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3DE9D1" w14:textId="60317A48" w:rsidR="0076498A" w:rsidRPr="001063BA" w:rsidRDefault="00374A1A">
      <w:pPr>
        <w:pStyle w:val="Date"/>
        <w:rPr>
          <w:sz w:val="22"/>
          <w:szCs w:val="20"/>
          <w:lang w:eastAsia="zh-CN"/>
        </w:rPr>
      </w:pPr>
      <w:r>
        <w:rPr>
          <w:sz w:val="22"/>
          <w:szCs w:val="20"/>
        </w:rPr>
        <w:t>November</w:t>
      </w:r>
      <w:r w:rsidR="00456FB8" w:rsidRPr="001063BA">
        <w:rPr>
          <w:sz w:val="22"/>
          <w:szCs w:val="20"/>
        </w:rPr>
        <w:t xml:space="preserve"> 17, 2020</w:t>
      </w:r>
    </w:p>
    <w:p w14:paraId="3E3FAD19" w14:textId="62517401" w:rsidR="0076498A" w:rsidRPr="001063BA" w:rsidRDefault="00456FB8">
      <w:pPr>
        <w:pStyle w:val="Title"/>
        <w:rPr>
          <w:sz w:val="48"/>
          <w:szCs w:val="48"/>
        </w:rPr>
      </w:pPr>
      <w:r w:rsidRPr="001063BA">
        <w:rPr>
          <w:sz w:val="48"/>
          <w:szCs w:val="48"/>
        </w:rPr>
        <w:t xml:space="preserve">Project </w:t>
      </w:r>
      <w:r w:rsidR="00374A1A">
        <w:rPr>
          <w:sz w:val="48"/>
          <w:szCs w:val="48"/>
        </w:rPr>
        <w:t>2</w:t>
      </w:r>
      <w:r w:rsidRPr="001063BA">
        <w:rPr>
          <w:sz w:val="48"/>
          <w:szCs w:val="48"/>
        </w:rPr>
        <w:t xml:space="preserve"> report</w:t>
      </w:r>
    </w:p>
    <w:p w14:paraId="22F8FF86" w14:textId="71EDD0A0" w:rsidR="00456FB8" w:rsidRPr="001063BA" w:rsidRDefault="00456FB8">
      <w:pPr>
        <w:pStyle w:val="Title"/>
        <w:rPr>
          <w:caps w:val="0"/>
          <w:sz w:val="22"/>
          <w:szCs w:val="22"/>
        </w:rPr>
      </w:pPr>
      <w:r w:rsidRPr="001063BA">
        <w:rPr>
          <w:caps w:val="0"/>
          <w:sz w:val="22"/>
          <w:szCs w:val="22"/>
        </w:rPr>
        <w:t>Eric Miao</w:t>
      </w:r>
    </w:p>
    <w:p w14:paraId="1FF52B0D" w14:textId="77777777" w:rsidR="009A16C3" w:rsidRDefault="00456FB8">
      <w:pPr>
        <w:pStyle w:val="Title"/>
        <w:rPr>
          <w:caps w:val="0"/>
          <w:sz w:val="22"/>
          <w:szCs w:val="22"/>
        </w:rPr>
      </w:pPr>
      <w:r w:rsidRPr="001063BA">
        <w:rPr>
          <w:caps w:val="0"/>
          <w:sz w:val="22"/>
          <w:szCs w:val="22"/>
        </w:rPr>
        <w:t xml:space="preserve">CS-7390 </w:t>
      </w:r>
    </w:p>
    <w:p w14:paraId="6E0EECD9" w14:textId="3854956C" w:rsidR="00456FB8" w:rsidRPr="001063BA" w:rsidRDefault="00456FB8">
      <w:pPr>
        <w:pStyle w:val="Title"/>
        <w:rPr>
          <w:sz w:val="22"/>
          <w:szCs w:val="22"/>
        </w:rPr>
      </w:pPr>
      <w:r w:rsidRPr="001063BA">
        <w:rPr>
          <w:caps w:val="0"/>
          <w:sz w:val="22"/>
          <w:szCs w:val="22"/>
        </w:rPr>
        <w:t>Fall 2020</w:t>
      </w:r>
    </w:p>
    <w:p w14:paraId="337B9AF8" w14:textId="5EF08E78" w:rsidR="00B937B0" w:rsidRPr="00220CA6" w:rsidRDefault="00456FB8" w:rsidP="00220CA6">
      <w:pPr>
        <w:pStyle w:val="Title"/>
        <w:rPr>
          <w:sz w:val="22"/>
          <w:szCs w:val="22"/>
        </w:rPr>
      </w:pPr>
      <w:r w:rsidRPr="001063BA">
        <w:rPr>
          <w:caps w:val="0"/>
          <w:sz w:val="22"/>
          <w:szCs w:val="22"/>
        </w:rPr>
        <w:t>hongyum@smu.edu</w:t>
      </w:r>
    </w:p>
    <w:p w14:paraId="64728FAE" w14:textId="77777777" w:rsidR="00220CA6" w:rsidRDefault="00456FB8" w:rsidP="00EC68A9">
      <w:pPr>
        <w:pStyle w:val="Heading1"/>
      </w:pPr>
      <w:r>
        <w:t>Introduction and motivation</w:t>
      </w:r>
    </w:p>
    <w:p w14:paraId="04099465" w14:textId="77777777" w:rsidR="00220CA6" w:rsidRDefault="00220CA6" w:rsidP="00220CA6">
      <w:r w:rsidRPr="00220CA6">
        <w:t>A feature is a piece of information which is relevant for solving the computational task related to a certain application</w:t>
      </w:r>
      <w:r>
        <w:t>, especially in computer vision and image processing.</w:t>
      </w:r>
      <w:r w:rsidRPr="00220CA6">
        <w:t xml:space="preserve"> Features may be specific structures in the image such as points, edges or objects. Features may also be the result of a general neighborhood operation or feature detection applied to the image. </w:t>
      </w:r>
      <w:r>
        <w:t xml:space="preserve">In this project, I implement code for </w:t>
      </w:r>
      <w:r w:rsidRPr="00220CA6">
        <w:t>detect</w:t>
      </w:r>
      <w:r>
        <w:t xml:space="preserve">ing </w:t>
      </w:r>
      <w:r w:rsidRPr="00220CA6">
        <w:t>discriminating features</w:t>
      </w:r>
      <w:r>
        <w:t xml:space="preserve"> in an image and attempt to find the best matching features in another image. </w:t>
      </w:r>
    </w:p>
    <w:p w14:paraId="1DFD5126" w14:textId="6E03430D" w:rsidR="00EC68A9" w:rsidRPr="00220CA6" w:rsidRDefault="00EC68A9" w:rsidP="00220CA6">
      <w:pPr>
        <w:pStyle w:val="Heading1"/>
      </w:pPr>
      <w:r w:rsidRPr="00220CA6">
        <w:t xml:space="preserve">Program </w:t>
      </w:r>
      <w:r w:rsidR="00A670EE">
        <w:t>OVERVIEW</w:t>
      </w:r>
    </w:p>
    <w:p w14:paraId="6E027975" w14:textId="651A00C5" w:rsidR="00EC68A9" w:rsidRDefault="00EC68A9" w:rsidP="00EC68A9">
      <w:r>
        <w:t>There are 3 m</w:t>
      </w:r>
      <w:r>
        <w:t xml:space="preserve">ain </w:t>
      </w:r>
      <w:r>
        <w:t>c</w:t>
      </w:r>
      <w:r>
        <w:t>omponent</w:t>
      </w:r>
      <w:r>
        <w:t>s of the program:</w:t>
      </w:r>
    </w:p>
    <w:p w14:paraId="6FFA6AE6" w14:textId="025EB9EC" w:rsidR="00EC68A9" w:rsidRDefault="00EC68A9" w:rsidP="00EC68A9">
      <w:r w:rsidRPr="00EC68A9">
        <w:rPr>
          <w:b/>
          <w:bCs/>
        </w:rPr>
        <w:t>Feature Detection:</w:t>
      </w:r>
      <w:r>
        <w:t xml:space="preserve"> Identify the </w:t>
      </w:r>
      <w:r>
        <w:t>feature</w:t>
      </w:r>
      <w:r>
        <w:t xml:space="preserve"> </w:t>
      </w:r>
      <w:r>
        <w:t>p</w:t>
      </w:r>
      <w:r>
        <w:t>oint</w:t>
      </w:r>
      <w:r>
        <w:t>. F</w:t>
      </w:r>
      <w:r>
        <w:t xml:space="preserve">eature </w:t>
      </w:r>
      <w:r w:rsidRPr="00EC68A9">
        <w:t>point is the point at which the direction of the boundary of the object changes abruptly or intersection point between two or more edge segments.</w:t>
      </w:r>
      <w:r w:rsidR="00220CA6">
        <w:t xml:space="preserve"> In this project, I used Harris Corner Detection algorithm, as well as FAST Corner Detection Algorithm.</w:t>
      </w:r>
    </w:p>
    <w:p w14:paraId="74E3DAE2" w14:textId="3BDFF42A" w:rsidR="00EC68A9" w:rsidRDefault="00EC68A9" w:rsidP="00EC68A9">
      <w:r w:rsidRPr="00EC68A9">
        <w:rPr>
          <w:b/>
          <w:bCs/>
        </w:rPr>
        <w:t>Feature Description</w:t>
      </w:r>
      <w:r>
        <w:rPr>
          <w:b/>
          <w:bCs/>
        </w:rPr>
        <w:t>:</w:t>
      </w:r>
      <w:r w:rsidRPr="00EC68A9">
        <w:t xml:space="preserve"> </w:t>
      </w:r>
      <w:r w:rsidRPr="00EC68A9">
        <w:t>A feature descriptor is an algorithm which takes an image and outputs feature descriptors/feature vectors. Feature descriptors encode interesting information into a series of numbers and act as a sort of numerical “fingerprint” that can be used to differentiate one feature from another.</w:t>
      </w:r>
      <w:r w:rsidR="00220CA6">
        <w:t xml:space="preserve"> </w:t>
      </w:r>
      <w:r w:rsidR="00A670EE">
        <w:t xml:space="preserve">In this project, I define my </w:t>
      </w:r>
      <w:r w:rsidR="00A670EE" w:rsidRPr="00A670EE">
        <w:t>descriptor</w:t>
      </w:r>
      <w:r w:rsidR="00A670EE">
        <w:t>s</w:t>
      </w:r>
      <w:r w:rsidR="00A670EE" w:rsidRPr="00A670EE">
        <w:t xml:space="preserve"> </w:t>
      </w:r>
      <w:r w:rsidR="00A670EE">
        <w:t xml:space="preserve">using </w:t>
      </w:r>
      <w:r w:rsidR="00A670EE" w:rsidRPr="00A670EE">
        <w:t>the pixel intensity values in a 5x5 neighborhood</w:t>
      </w:r>
      <w:r w:rsidR="00A670EE">
        <w:t xml:space="preserve"> of the corners detected from Part 1(Using Harris Corner Detector).</w:t>
      </w:r>
    </w:p>
    <w:p w14:paraId="7B406B73" w14:textId="244C4359" w:rsidR="00042BD5" w:rsidRDefault="00EC68A9" w:rsidP="00EC68A9">
      <w:r w:rsidRPr="00EC68A9">
        <w:rPr>
          <w:b/>
          <w:bCs/>
        </w:rPr>
        <w:t>Feature Matching:</w:t>
      </w:r>
      <w:r>
        <w:t xml:space="preserve"> </w:t>
      </w:r>
      <w:r w:rsidRPr="00EC68A9">
        <w:t>Features matching or generally image matching</w:t>
      </w:r>
      <w:r>
        <w:t xml:space="preserve">. </w:t>
      </w:r>
      <w:r>
        <w:t>Descriptors are compared across the images, to identify similar features. For two images we may get a set of pairs (Xi, Yi) ↔ (Xi`, Yi`), where (Xi, Yi) is a feature in one image and (Xi`, Yi`) its matching feature in the other image.</w:t>
      </w:r>
      <w:r w:rsidR="00A670EE">
        <w:t xml:space="preserve"> In this project, given 2 vectors of descriptors from two images, I </w:t>
      </w:r>
      <w:r w:rsidR="00A670EE" w:rsidRPr="00A670EE">
        <w:t>compare</w:t>
      </w:r>
      <w:r w:rsidR="00A670EE">
        <w:t>d</w:t>
      </w:r>
      <w:r w:rsidR="00A670EE" w:rsidRPr="00A670EE">
        <w:t xml:space="preserve"> </w:t>
      </w:r>
      <w:r w:rsidR="00A670EE">
        <w:t>each pair of</w:t>
      </w:r>
      <w:r w:rsidR="00A670EE" w:rsidRPr="00A670EE">
        <w:t xml:space="preserve"> features </w:t>
      </w:r>
      <w:r w:rsidR="00A670EE">
        <w:t xml:space="preserve">individually, </w:t>
      </w:r>
      <w:r w:rsidR="00A670EE" w:rsidRPr="00A670EE">
        <w:t>and calculate</w:t>
      </w:r>
      <w:r w:rsidR="00A670EE">
        <w:t>d</w:t>
      </w:r>
      <w:r w:rsidR="00A670EE" w:rsidRPr="00A670EE">
        <w:t xml:space="preserve"> a scalar distance between </w:t>
      </w:r>
      <w:r w:rsidR="00A670EE">
        <w:t xml:space="preserve">them. </w:t>
      </w:r>
    </w:p>
    <w:p w14:paraId="1CC06B73" w14:textId="1CE6E482" w:rsidR="00A670EE" w:rsidRDefault="00A670EE" w:rsidP="00EC68A9"/>
    <w:p w14:paraId="60D91EE0" w14:textId="04825471" w:rsidR="00A670EE" w:rsidRDefault="00A670EE" w:rsidP="00EC68A9"/>
    <w:p w14:paraId="16EE1718" w14:textId="2AE3DF18" w:rsidR="00A670EE" w:rsidRDefault="00A670EE" w:rsidP="00A670EE">
      <w:pPr>
        <w:pStyle w:val="Heading1"/>
      </w:pPr>
      <w:r>
        <w:lastRenderedPageBreak/>
        <w:t>Implementation:</w:t>
      </w:r>
    </w:p>
    <w:p w14:paraId="02F252B8" w14:textId="5E0E0C7E" w:rsidR="002B131E" w:rsidRDefault="002B131E" w:rsidP="002B131E">
      <w:r>
        <w:t>My implementation to each component of th</w:t>
      </w:r>
      <w:r w:rsidR="00EC322D">
        <w:t>e</w:t>
      </w:r>
      <w:r>
        <w:t xml:space="preserve"> program is very straightforward.</w:t>
      </w:r>
    </w:p>
    <w:p w14:paraId="5C022134" w14:textId="4359D877" w:rsidR="00EC322D" w:rsidRDefault="00EC322D" w:rsidP="00EC322D">
      <w:pPr>
        <w:pStyle w:val="Heading2"/>
      </w:pPr>
      <w:r>
        <w:t>User Interface</w:t>
      </w:r>
    </w:p>
    <w:p w14:paraId="1F7F7B1C" w14:textId="41F74EBF" w:rsidR="002B131E" w:rsidRDefault="002B131E" w:rsidP="00EC322D">
      <w:r>
        <w:t xml:space="preserve">Similar to my Program 1, I designed a friendly user interface for my program. </w:t>
      </w:r>
      <w:r w:rsidR="00EC322D">
        <w:t>The following screenshot is my user interface. User is allowed to choose</w:t>
      </w:r>
      <w:r w:rsidR="00EC322D">
        <w:t xml:space="preserve"> </w:t>
      </w:r>
      <w:r w:rsidR="00EC322D">
        <w:t xml:space="preserve">between 3 different modes of the program: </w:t>
      </w:r>
    </w:p>
    <w:p w14:paraId="34F284A8" w14:textId="08C05D2E" w:rsidR="00EC322D" w:rsidRPr="00EC322D" w:rsidRDefault="00EC322D" w:rsidP="00EC322D">
      <w:pPr>
        <w:pStyle w:val="Heading4"/>
        <w:rPr>
          <w:i w:val="0"/>
          <w:iCs w:val="0"/>
        </w:rPr>
      </w:pPr>
      <w:r>
        <w:rPr>
          <w:i w:val="0"/>
          <w:iCs w:val="0"/>
        </w:rPr>
        <w:t>Mode 1:</w:t>
      </w:r>
      <w:r w:rsidRPr="00EC322D">
        <w:rPr>
          <w:i w:val="0"/>
          <w:iCs w:val="0"/>
        </w:rPr>
        <w:t xml:space="preserve"> </w:t>
      </w:r>
      <w:r>
        <w:rPr>
          <w:i w:val="0"/>
          <w:iCs w:val="0"/>
        </w:rPr>
        <w:t>R</w:t>
      </w:r>
      <w:r w:rsidRPr="00EC322D">
        <w:rPr>
          <w:i w:val="0"/>
          <w:iCs w:val="0"/>
        </w:rPr>
        <w:t xml:space="preserve">un </w:t>
      </w:r>
      <w:r>
        <w:rPr>
          <w:i w:val="0"/>
          <w:iCs w:val="0"/>
        </w:rPr>
        <w:t xml:space="preserve">the </w:t>
      </w:r>
      <w:r w:rsidRPr="00EC322D">
        <w:rPr>
          <w:i w:val="0"/>
          <w:iCs w:val="0"/>
        </w:rPr>
        <w:t>Feature Detect</w:t>
      </w:r>
      <w:r>
        <w:rPr>
          <w:i w:val="0"/>
          <w:iCs w:val="0"/>
        </w:rPr>
        <w:t>or</w:t>
      </w:r>
      <w:r w:rsidRPr="00EC322D">
        <w:rPr>
          <w:i w:val="0"/>
          <w:iCs w:val="0"/>
        </w:rPr>
        <w:t xml:space="preserve"> - Harris Corner Detection</w:t>
      </w:r>
    </w:p>
    <w:p w14:paraId="35AB8A78" w14:textId="1D6CDA2B" w:rsidR="00EC322D" w:rsidRPr="00EC322D" w:rsidRDefault="00EC322D" w:rsidP="00EC322D">
      <w:pPr>
        <w:pStyle w:val="Heading4"/>
        <w:rPr>
          <w:i w:val="0"/>
          <w:iCs w:val="0"/>
        </w:rPr>
      </w:pPr>
      <w:r>
        <w:rPr>
          <w:i w:val="0"/>
          <w:iCs w:val="0"/>
        </w:rPr>
        <w:t>Mode 2:</w:t>
      </w:r>
      <w:r w:rsidRPr="00EC322D">
        <w:rPr>
          <w:i w:val="0"/>
          <w:iCs w:val="0"/>
        </w:rPr>
        <w:t xml:space="preserve"> </w:t>
      </w:r>
      <w:r>
        <w:rPr>
          <w:i w:val="0"/>
          <w:iCs w:val="0"/>
        </w:rPr>
        <w:t>R</w:t>
      </w:r>
      <w:r w:rsidRPr="00EC322D">
        <w:rPr>
          <w:i w:val="0"/>
          <w:iCs w:val="0"/>
        </w:rPr>
        <w:t>un</w:t>
      </w:r>
      <w:r>
        <w:rPr>
          <w:i w:val="0"/>
          <w:iCs w:val="0"/>
        </w:rPr>
        <w:t xml:space="preserve"> the</w:t>
      </w:r>
      <w:r w:rsidRPr="00EC322D">
        <w:rPr>
          <w:i w:val="0"/>
          <w:iCs w:val="0"/>
        </w:rPr>
        <w:t xml:space="preserve"> Feature Detec</w:t>
      </w:r>
      <w:r>
        <w:rPr>
          <w:i w:val="0"/>
          <w:iCs w:val="0"/>
        </w:rPr>
        <w:t>tor</w:t>
      </w:r>
      <w:r w:rsidRPr="00EC322D">
        <w:rPr>
          <w:i w:val="0"/>
          <w:iCs w:val="0"/>
        </w:rPr>
        <w:t xml:space="preserve"> - FAST Corner Detection</w:t>
      </w:r>
    </w:p>
    <w:p w14:paraId="65AEE98F" w14:textId="7CDDD873" w:rsidR="00EC322D" w:rsidRPr="00EC322D" w:rsidRDefault="00EC322D" w:rsidP="00EC322D">
      <w:pPr>
        <w:pStyle w:val="Heading4"/>
        <w:rPr>
          <w:i w:val="0"/>
          <w:iCs w:val="0"/>
        </w:rPr>
      </w:pPr>
      <w:r>
        <w:rPr>
          <w:i w:val="0"/>
          <w:iCs w:val="0"/>
        </w:rPr>
        <w:t>Mode 3:</w:t>
      </w:r>
      <w:r w:rsidRPr="00EC322D">
        <w:rPr>
          <w:i w:val="0"/>
          <w:iCs w:val="0"/>
        </w:rPr>
        <w:t xml:space="preserve"> </w:t>
      </w:r>
      <w:r>
        <w:rPr>
          <w:i w:val="0"/>
          <w:iCs w:val="0"/>
        </w:rPr>
        <w:t>R</w:t>
      </w:r>
      <w:r w:rsidRPr="00EC322D">
        <w:rPr>
          <w:i w:val="0"/>
          <w:iCs w:val="0"/>
        </w:rPr>
        <w:t xml:space="preserve">un </w:t>
      </w:r>
      <w:r>
        <w:rPr>
          <w:i w:val="0"/>
          <w:iCs w:val="0"/>
        </w:rPr>
        <w:t xml:space="preserve">the </w:t>
      </w:r>
      <w:r w:rsidRPr="00EC322D">
        <w:rPr>
          <w:i w:val="0"/>
          <w:iCs w:val="0"/>
        </w:rPr>
        <w:t>Feature Description and Feature Matching</w:t>
      </w:r>
    </w:p>
    <w:p w14:paraId="7C2837E7" w14:textId="4F774502" w:rsidR="002B131E" w:rsidRDefault="00EC322D" w:rsidP="002B131E">
      <w:r>
        <w:rPr>
          <w:noProof/>
        </w:rPr>
        <w:drawing>
          <wp:inline distT="0" distB="0" distL="0" distR="0" wp14:anchorId="3F190B97" wp14:editId="13B041D8">
            <wp:extent cx="4350327" cy="2100140"/>
            <wp:effectExtent l="0" t="0" r="635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360569" cy="2105085"/>
                    </a:xfrm>
                    <a:prstGeom prst="rect">
                      <a:avLst/>
                    </a:prstGeom>
                  </pic:spPr>
                </pic:pic>
              </a:graphicData>
            </a:graphic>
          </wp:inline>
        </w:drawing>
      </w:r>
    </w:p>
    <w:p w14:paraId="2D9F47E7" w14:textId="0A15E787" w:rsidR="00EC322D" w:rsidRDefault="00EC322D" w:rsidP="002B131E">
      <w:r>
        <w:t xml:space="preserve">The program also utilizes C++ 14’s </w:t>
      </w:r>
      <w:r w:rsidR="00F05A1B">
        <w:t>f</w:t>
      </w:r>
      <w:r>
        <w:t>ile</w:t>
      </w:r>
      <w:r w:rsidR="00F05A1B">
        <w:t>s</w:t>
      </w:r>
      <w:r>
        <w:t xml:space="preserve">ystem </w:t>
      </w:r>
      <w:r w:rsidR="00F05A1B">
        <w:t>function</w:t>
      </w:r>
      <w:r>
        <w:t xml:space="preserve"> to find and list all the file name under the given directory. User can easily select which image(s) to use without typing any additional input. </w:t>
      </w:r>
    </w:p>
    <w:p w14:paraId="055FDA92" w14:textId="77777777" w:rsidR="00EF0CDC" w:rsidRDefault="00EF0CDC" w:rsidP="002B131E"/>
    <w:p w14:paraId="5ACA6E0A" w14:textId="664C226F" w:rsidR="00EC322D" w:rsidRDefault="00EC322D" w:rsidP="00EC322D">
      <w:pPr>
        <w:pStyle w:val="Heading2"/>
      </w:pPr>
      <w:r>
        <w:t xml:space="preserve">Mode 1: </w:t>
      </w:r>
      <w:r w:rsidRPr="00EC322D">
        <w:t>Feature Detector - Harris Corner Detection</w:t>
      </w:r>
    </w:p>
    <w:p w14:paraId="11D1DA70" w14:textId="38B3227D" w:rsidR="00EC322D" w:rsidRDefault="003E18D2" w:rsidP="00F05A1B">
      <w:r>
        <w:t>This mode utilizes the power of Harris Corner Detection algorithm</w:t>
      </w:r>
      <w:r w:rsidR="00F05A1B">
        <w:t xml:space="preserve">, an algorithm that is commonly used for </w:t>
      </w:r>
      <w:r w:rsidR="00F05A1B" w:rsidRPr="00F05A1B">
        <w:t>extract</w:t>
      </w:r>
      <w:r w:rsidR="00F05A1B">
        <w:t>ing</w:t>
      </w:r>
      <w:r w:rsidR="00F05A1B" w:rsidRPr="00F05A1B">
        <w:t xml:space="preserve"> corners and infer features of an image.</w:t>
      </w:r>
    </w:p>
    <w:p w14:paraId="4B3EDACB" w14:textId="584B4E86" w:rsidR="005406DE" w:rsidRDefault="005406DE" w:rsidP="00F05A1B">
      <w:r>
        <w:t>Note: Below examples are produced using different threshold values.</w:t>
      </w:r>
    </w:p>
    <w:p w14:paraId="3154DCD7" w14:textId="34D06900" w:rsidR="002D480F" w:rsidRDefault="005406DE" w:rsidP="00F05A1B">
      <w:r>
        <w:rPr>
          <w:noProof/>
        </w:rPr>
        <w:drawing>
          <wp:inline distT="0" distB="0" distL="0" distR="0" wp14:anchorId="44A78C36" wp14:editId="3AADB39D">
            <wp:extent cx="4525818" cy="1789374"/>
            <wp:effectExtent l="0" t="0" r="0" b="1905"/>
            <wp:docPr id="3" name="Picture 3" descr="A picture containing monitor, sitting, photo,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monitor, sitting, photo,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32978" cy="1792205"/>
                    </a:xfrm>
                    <a:prstGeom prst="rect">
                      <a:avLst/>
                    </a:prstGeom>
                  </pic:spPr>
                </pic:pic>
              </a:graphicData>
            </a:graphic>
          </wp:inline>
        </w:drawing>
      </w:r>
    </w:p>
    <w:p w14:paraId="3A58EC1C" w14:textId="6B93B11E" w:rsidR="005406DE" w:rsidRDefault="005406DE" w:rsidP="00F05A1B">
      <w:r>
        <w:rPr>
          <w:noProof/>
        </w:rPr>
        <w:lastRenderedPageBreak/>
        <w:drawing>
          <wp:inline distT="0" distB="0" distL="0" distR="0" wp14:anchorId="5852569B" wp14:editId="11E27BC6">
            <wp:extent cx="4297680" cy="2385113"/>
            <wp:effectExtent l="0" t="0" r="0" b="254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36807" cy="2406827"/>
                    </a:xfrm>
                    <a:prstGeom prst="rect">
                      <a:avLst/>
                    </a:prstGeom>
                  </pic:spPr>
                </pic:pic>
              </a:graphicData>
            </a:graphic>
          </wp:inline>
        </w:drawing>
      </w:r>
    </w:p>
    <w:p w14:paraId="1BFEC25D" w14:textId="4C07BE06" w:rsidR="005406DE" w:rsidRDefault="005406DE" w:rsidP="00F05A1B">
      <w:r>
        <w:rPr>
          <w:noProof/>
        </w:rPr>
        <w:drawing>
          <wp:inline distT="0" distB="0" distL="0" distR="0" wp14:anchorId="0C6C0C0F" wp14:editId="7C92D1C4">
            <wp:extent cx="4298181" cy="1874982"/>
            <wp:effectExtent l="0" t="0" r="0" b="5080"/>
            <wp:docPr id="16" name="Picture 16" descr="A picture containing indoor, table, toy,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indoor, table, toy, decorated&#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17231" cy="1883292"/>
                    </a:xfrm>
                    <a:prstGeom prst="rect">
                      <a:avLst/>
                    </a:prstGeom>
                  </pic:spPr>
                </pic:pic>
              </a:graphicData>
            </a:graphic>
          </wp:inline>
        </w:drawing>
      </w:r>
    </w:p>
    <w:p w14:paraId="6011D0F5" w14:textId="5141718B" w:rsidR="005406DE" w:rsidRDefault="005406DE" w:rsidP="00F05A1B">
      <w:r>
        <w:t>Below are two pictures I took in an airplane when I was traveling to California (Did you see the Apple Park?) All the very small blue dots represent the corner detected.</w:t>
      </w:r>
    </w:p>
    <w:p w14:paraId="119A9FC3" w14:textId="56ADC96C" w:rsidR="005406DE" w:rsidRDefault="005406DE" w:rsidP="00F05A1B">
      <w:r>
        <w:rPr>
          <w:noProof/>
        </w:rPr>
        <w:drawing>
          <wp:inline distT="0" distB="0" distL="0" distR="0" wp14:anchorId="0AC40E47" wp14:editId="7D4895CE">
            <wp:extent cx="4096868" cy="2835564"/>
            <wp:effectExtent l="0" t="0" r="5715" b="0"/>
            <wp:docPr id="17" name="Picture 17" descr="A view of a snow covered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view of a snow covered mountai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02030" cy="2839137"/>
                    </a:xfrm>
                    <a:prstGeom prst="rect">
                      <a:avLst/>
                    </a:prstGeom>
                  </pic:spPr>
                </pic:pic>
              </a:graphicData>
            </a:graphic>
          </wp:inline>
        </w:drawing>
      </w:r>
    </w:p>
    <w:p w14:paraId="64150B99" w14:textId="0752AE09" w:rsidR="005406DE" w:rsidRDefault="005406DE" w:rsidP="00F05A1B"/>
    <w:p w14:paraId="09EB50B0" w14:textId="77777777" w:rsidR="005406DE" w:rsidRDefault="005406DE" w:rsidP="00F05A1B"/>
    <w:p w14:paraId="3D7584F1" w14:textId="3E7C1FF1" w:rsidR="00F05A1B" w:rsidRDefault="00EC322D" w:rsidP="00F05A1B">
      <w:pPr>
        <w:pStyle w:val="Heading2"/>
      </w:pPr>
      <w:r>
        <w:lastRenderedPageBreak/>
        <w:t xml:space="preserve">Mode </w:t>
      </w:r>
      <w:r>
        <w:t>2</w:t>
      </w:r>
      <w:r>
        <w:t xml:space="preserve">: </w:t>
      </w:r>
      <w:r w:rsidRPr="00EC322D">
        <w:t xml:space="preserve">Feature Detector - </w:t>
      </w:r>
      <w:r>
        <w:t>FAST</w:t>
      </w:r>
      <w:r w:rsidRPr="00EC322D">
        <w:t xml:space="preserve"> Corner Detection</w:t>
      </w:r>
    </w:p>
    <w:p w14:paraId="3AE23B11" w14:textId="5C104BEF" w:rsidR="00F05A1B" w:rsidRDefault="00F05A1B" w:rsidP="00F05A1B">
      <w:r>
        <w:t>This mode utilizes the power of FAST</w:t>
      </w:r>
      <w:r w:rsidRPr="00EC322D">
        <w:t xml:space="preserve"> </w:t>
      </w:r>
      <w:r>
        <w:t>Corner Detection algorithm</w:t>
      </w:r>
      <w:r>
        <w:t xml:space="preserve">, an algorithm that </w:t>
      </w:r>
      <w:r w:rsidRPr="00F05A1B">
        <w:t xml:space="preserve">could </w:t>
      </w:r>
      <w:r>
        <w:t>not only</w:t>
      </w:r>
      <w:r w:rsidRPr="00F05A1B">
        <w:t xml:space="preserve"> extract</w:t>
      </w:r>
      <w:r>
        <w:t>s</w:t>
      </w:r>
      <w:r w:rsidRPr="00F05A1B">
        <w:t xml:space="preserve"> feature points </w:t>
      </w:r>
      <w:r>
        <w:t>but also could be</w:t>
      </w:r>
      <w:r w:rsidRPr="00F05A1B">
        <w:t xml:space="preserve"> used to track and map objects in many computer </w:t>
      </w:r>
      <w:r w:rsidRPr="00F05A1B">
        <w:t>visions</w:t>
      </w:r>
      <w:r w:rsidRPr="00F05A1B">
        <w:t xml:space="preserve"> tasks</w:t>
      </w:r>
      <w:r>
        <w:t>.</w:t>
      </w:r>
    </w:p>
    <w:p w14:paraId="783E072F" w14:textId="1B1CE659" w:rsidR="005406DE" w:rsidRDefault="005406DE" w:rsidP="00F05A1B">
      <w:r>
        <w:rPr>
          <w:noProof/>
        </w:rPr>
        <w:drawing>
          <wp:inline distT="0" distB="0" distL="0" distR="0" wp14:anchorId="7D7B826A" wp14:editId="2540B85B">
            <wp:extent cx="1376467" cy="1542473"/>
            <wp:effectExtent l="0" t="0" r="0" b="0"/>
            <wp:docPr id="18" name="Picture 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hap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76467" cy="1542473"/>
                    </a:xfrm>
                    <a:prstGeom prst="rect">
                      <a:avLst/>
                    </a:prstGeom>
                  </pic:spPr>
                </pic:pic>
              </a:graphicData>
            </a:graphic>
          </wp:inline>
        </w:drawing>
      </w:r>
      <w:r w:rsidR="00192F5E">
        <w:rPr>
          <w:noProof/>
        </w:rPr>
        <w:drawing>
          <wp:inline distT="0" distB="0" distL="0" distR="0" wp14:anchorId="1B316D32" wp14:editId="77258118">
            <wp:extent cx="2697018" cy="2128896"/>
            <wp:effectExtent l="0" t="0" r="0" b="508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38383" cy="2161548"/>
                    </a:xfrm>
                    <a:prstGeom prst="rect">
                      <a:avLst/>
                    </a:prstGeom>
                  </pic:spPr>
                </pic:pic>
              </a:graphicData>
            </a:graphic>
          </wp:inline>
        </w:drawing>
      </w:r>
      <w:r>
        <w:rPr>
          <w:noProof/>
        </w:rPr>
        <w:drawing>
          <wp:inline distT="0" distB="0" distL="0" distR="0" wp14:anchorId="2DAC865C" wp14:editId="74D7EF62">
            <wp:extent cx="1731462" cy="2401201"/>
            <wp:effectExtent l="0" t="0" r="0" b="0"/>
            <wp:docPr id="20" name="Picture 20" descr="A close up of a grassy hi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 up of a grassy hill&#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46956" cy="2422688"/>
                    </a:xfrm>
                    <a:prstGeom prst="rect">
                      <a:avLst/>
                    </a:prstGeom>
                  </pic:spPr>
                </pic:pic>
              </a:graphicData>
            </a:graphic>
          </wp:inline>
        </w:drawing>
      </w:r>
      <w:r>
        <w:rPr>
          <w:noProof/>
        </w:rPr>
        <w:drawing>
          <wp:inline distT="0" distB="0" distL="0" distR="0" wp14:anchorId="3DA45F90" wp14:editId="10E8EE5E">
            <wp:extent cx="2782756" cy="240108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85395" cy="2403358"/>
                    </a:xfrm>
                    <a:prstGeom prst="rect">
                      <a:avLst/>
                    </a:prstGeom>
                  </pic:spPr>
                </pic:pic>
              </a:graphicData>
            </a:graphic>
          </wp:inline>
        </w:drawing>
      </w:r>
    </w:p>
    <w:p w14:paraId="3EBDA0E0" w14:textId="4950D32D" w:rsidR="00192F5E" w:rsidRDefault="00192F5E" w:rsidP="00F05A1B"/>
    <w:p w14:paraId="3CC251C5" w14:textId="05C7C60A" w:rsidR="00EF0CDC" w:rsidRDefault="00EF0CDC" w:rsidP="00F05A1B"/>
    <w:p w14:paraId="5C052E72" w14:textId="4DD3A9D3" w:rsidR="00EF0CDC" w:rsidRDefault="00EF0CDC" w:rsidP="00F05A1B"/>
    <w:p w14:paraId="4C26D865" w14:textId="0948853E" w:rsidR="00EF0CDC" w:rsidRDefault="00EF0CDC" w:rsidP="00F05A1B"/>
    <w:p w14:paraId="3E2C5A3D" w14:textId="468EB146" w:rsidR="00EF0CDC" w:rsidRDefault="00EF0CDC" w:rsidP="00F05A1B"/>
    <w:p w14:paraId="6B339F79" w14:textId="3679C504" w:rsidR="00EF0CDC" w:rsidRDefault="00EF0CDC" w:rsidP="00F05A1B"/>
    <w:p w14:paraId="7887FF32" w14:textId="14560BB7" w:rsidR="00EF0CDC" w:rsidRDefault="00EF0CDC" w:rsidP="00F05A1B"/>
    <w:p w14:paraId="440C2A58" w14:textId="1B077013" w:rsidR="00EF0CDC" w:rsidRDefault="00EF0CDC" w:rsidP="00F05A1B"/>
    <w:p w14:paraId="07634AEB" w14:textId="77777777" w:rsidR="00EF0CDC" w:rsidRDefault="00EF0CDC" w:rsidP="00F05A1B"/>
    <w:p w14:paraId="11CD9B9F" w14:textId="77777777" w:rsidR="00EF0CDC" w:rsidRDefault="00EF0CDC" w:rsidP="00F05A1B"/>
    <w:p w14:paraId="1DDF8A62" w14:textId="4127AA4F" w:rsidR="00EC322D" w:rsidRDefault="00EC322D" w:rsidP="00EC322D">
      <w:pPr>
        <w:pStyle w:val="Heading2"/>
      </w:pPr>
      <w:r w:rsidRPr="00EC322D">
        <w:lastRenderedPageBreak/>
        <w:t xml:space="preserve">Mode 3: </w:t>
      </w:r>
      <w:r w:rsidRPr="00EC322D">
        <w:t>Feature Description and Feature Matching</w:t>
      </w:r>
    </w:p>
    <w:p w14:paraId="29BD7011" w14:textId="1E3EB6A2" w:rsidR="00F05A1B" w:rsidRDefault="005C53A8" w:rsidP="00F05A1B">
      <w:pPr>
        <w:rPr>
          <w:lang w:eastAsia="zh-CN"/>
        </w:rPr>
      </w:pPr>
      <w:r>
        <w:rPr>
          <w:lang w:eastAsia="zh-CN"/>
        </w:rPr>
        <w:t xml:space="preserve">After finding all corners using Harris Corner Detection in Part 1, we now have 2 vectors of features from 2 input images. The feature description and feature matching processes follow the </w:t>
      </w:r>
      <w:r w:rsidR="00533DCF">
        <w:rPr>
          <w:lang w:eastAsia="zh-CN"/>
        </w:rPr>
        <w:t>rules below:</w:t>
      </w:r>
    </w:p>
    <w:p w14:paraId="607AB210" w14:textId="073DCDD3" w:rsidR="00EC322D" w:rsidRDefault="005C53A8" w:rsidP="002B131E">
      <w:pPr>
        <w:rPr>
          <w:lang w:eastAsia="zh-CN"/>
        </w:rPr>
      </w:pPr>
      <w:r>
        <w:rPr>
          <w:noProof/>
          <w:lang w:eastAsia="zh-CN"/>
        </w:rPr>
        <w:drawing>
          <wp:inline distT="0" distB="0" distL="0" distR="0" wp14:anchorId="4AEFA732" wp14:editId="24FDDD65">
            <wp:extent cx="5874327" cy="2114550"/>
            <wp:effectExtent l="0" t="0" r="6350" b="0"/>
            <wp:docPr id="22" name="Diagram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4E4D9E71" w14:textId="2A2BFADC" w:rsidR="009B0ADA" w:rsidRDefault="00A670EE" w:rsidP="009B0ADA">
      <w:pPr>
        <w:pStyle w:val="Heading1"/>
      </w:pPr>
      <w:r>
        <w:t>RESULT</w:t>
      </w:r>
    </w:p>
    <w:p w14:paraId="60C61120" w14:textId="31BEFEB0" w:rsidR="009B0ADA" w:rsidRDefault="009B0ADA" w:rsidP="009B0ADA">
      <w:pPr>
        <w:pStyle w:val="Heading1"/>
        <w:numPr>
          <w:ilvl w:val="0"/>
          <w:numId w:val="0"/>
        </w:numPr>
        <w:ind w:left="360"/>
      </w:pPr>
      <w:r>
        <w:rPr>
          <w:noProof/>
        </w:rPr>
        <w:drawing>
          <wp:inline distT="0" distB="0" distL="0" distR="0" wp14:anchorId="1849914F" wp14:editId="595854B2">
            <wp:extent cx="4502989" cy="1799111"/>
            <wp:effectExtent l="0" t="0" r="5715" b="4445"/>
            <wp:docPr id="25" name="Picture 25" descr="A picture containing person, covered, sitting,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person, covered, sitting, standing&#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10433" cy="1802085"/>
                    </a:xfrm>
                    <a:prstGeom prst="rect">
                      <a:avLst/>
                    </a:prstGeom>
                  </pic:spPr>
                </pic:pic>
              </a:graphicData>
            </a:graphic>
          </wp:inline>
        </w:drawing>
      </w:r>
    </w:p>
    <w:p w14:paraId="073D6ACD" w14:textId="4F8B52B7" w:rsidR="009B0ADA" w:rsidRDefault="009B0ADA" w:rsidP="009B0ADA">
      <w:pPr>
        <w:pStyle w:val="Heading1"/>
        <w:numPr>
          <w:ilvl w:val="0"/>
          <w:numId w:val="0"/>
        </w:numPr>
        <w:ind w:left="360"/>
      </w:pPr>
      <w:r>
        <w:rPr>
          <w:noProof/>
        </w:rPr>
        <w:drawing>
          <wp:inline distT="0" distB="0" distL="0" distR="0" wp14:anchorId="6B8A366E" wp14:editId="3057076F">
            <wp:extent cx="4502785" cy="1953291"/>
            <wp:effectExtent l="0" t="0" r="5715" b="2540"/>
            <wp:docPr id="26" name="Picture 26" descr="A picture containing indoor, colorful, covered, rac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indoor, colorful, covered, racing&#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12209" cy="1957379"/>
                    </a:xfrm>
                    <a:prstGeom prst="rect">
                      <a:avLst/>
                    </a:prstGeom>
                  </pic:spPr>
                </pic:pic>
              </a:graphicData>
            </a:graphic>
          </wp:inline>
        </w:drawing>
      </w:r>
    </w:p>
    <w:p w14:paraId="2EF10A1A" w14:textId="2DD38BC2" w:rsidR="009B0ADA" w:rsidRDefault="009B0ADA" w:rsidP="009B0ADA">
      <w:pPr>
        <w:pStyle w:val="Heading1"/>
        <w:numPr>
          <w:ilvl w:val="0"/>
          <w:numId w:val="0"/>
        </w:numPr>
        <w:ind w:left="360"/>
      </w:pPr>
      <w:r>
        <w:rPr>
          <w:noProof/>
        </w:rPr>
        <w:lastRenderedPageBreak/>
        <w:drawing>
          <wp:inline distT="0" distB="0" distL="0" distR="0" wp14:anchorId="27A56B78" wp14:editId="101893D8">
            <wp:extent cx="5434642" cy="2344621"/>
            <wp:effectExtent l="0" t="0" r="1270" b="5080"/>
            <wp:docPr id="27" name="Picture 27" descr="A picture containing colorful, covered, holding, pain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olorful, covered, holding, painted&#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442058" cy="2347820"/>
                    </a:xfrm>
                    <a:prstGeom prst="rect">
                      <a:avLst/>
                    </a:prstGeom>
                  </pic:spPr>
                </pic:pic>
              </a:graphicData>
            </a:graphic>
          </wp:inline>
        </w:drawing>
      </w:r>
    </w:p>
    <w:p w14:paraId="7737ECD1" w14:textId="77777777" w:rsidR="009B0ADA" w:rsidRDefault="009B0ADA" w:rsidP="009B0ADA">
      <w:pPr>
        <w:pStyle w:val="Heading1"/>
        <w:numPr>
          <w:ilvl w:val="0"/>
          <w:numId w:val="0"/>
        </w:numPr>
        <w:ind w:left="360"/>
      </w:pPr>
      <w:r>
        <w:rPr>
          <w:noProof/>
        </w:rPr>
        <w:drawing>
          <wp:inline distT="0" distB="0" distL="0" distR="0" wp14:anchorId="53EFC3A9" wp14:editId="0B8EA919">
            <wp:extent cx="3985404" cy="2819305"/>
            <wp:effectExtent l="0" t="0" r="2540" b="635"/>
            <wp:docPr id="23" name="Picture 23" descr="A view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view of a city&#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07005" cy="2834586"/>
                    </a:xfrm>
                    <a:prstGeom prst="rect">
                      <a:avLst/>
                    </a:prstGeom>
                  </pic:spPr>
                </pic:pic>
              </a:graphicData>
            </a:graphic>
          </wp:inline>
        </w:drawing>
      </w:r>
    </w:p>
    <w:p w14:paraId="5210F8D5" w14:textId="7AF9D349" w:rsidR="00EF0CDC" w:rsidRDefault="009B0ADA" w:rsidP="00EF0CDC">
      <w:pPr>
        <w:pStyle w:val="Heading1"/>
        <w:numPr>
          <w:ilvl w:val="0"/>
          <w:numId w:val="0"/>
        </w:numPr>
        <w:ind w:left="360"/>
      </w:pPr>
      <w:r>
        <w:rPr>
          <w:noProof/>
        </w:rPr>
        <w:drawing>
          <wp:inline distT="0" distB="0" distL="0" distR="0" wp14:anchorId="3E438D70" wp14:editId="3CF79F03">
            <wp:extent cx="3502325" cy="1978814"/>
            <wp:effectExtent l="0" t="0" r="3175" b="2540"/>
            <wp:docPr id="24" name="Picture 2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radar 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532301" cy="1995750"/>
                    </a:xfrm>
                    <a:prstGeom prst="rect">
                      <a:avLst/>
                    </a:prstGeom>
                  </pic:spPr>
                </pic:pic>
              </a:graphicData>
            </a:graphic>
          </wp:inline>
        </w:drawing>
      </w:r>
    </w:p>
    <w:p w14:paraId="30ABB244" w14:textId="740D1CA6" w:rsidR="00192F5E" w:rsidRDefault="00A670EE" w:rsidP="00192F5E">
      <w:pPr>
        <w:pStyle w:val="Heading1"/>
      </w:pPr>
      <w:r>
        <w:lastRenderedPageBreak/>
        <w:t>SUMMARY to iccv paper</w:t>
      </w:r>
    </w:p>
    <w:p w14:paraId="3610F56E" w14:textId="346EDAC1" w:rsidR="00533DCF" w:rsidRDefault="006B2CB5" w:rsidP="006B2CB5">
      <w:r>
        <w:t>(</w:t>
      </w:r>
      <w:r w:rsidRPr="006B2CB5">
        <w:t>Brown, &amp;amp; Lowe. (2003). Recognising panoramas. Proceedings Ninth IEEE International Conference on Computer Vision. doi:10.1109/iccv.2003.1238630</w:t>
      </w:r>
      <w:r>
        <w:t>)</w:t>
      </w:r>
    </w:p>
    <w:p w14:paraId="1BCAEF1D" w14:textId="405B4347" w:rsidR="006B2CB5" w:rsidRDefault="006B2CB5" w:rsidP="006B2CB5">
      <w:r w:rsidRPr="006B2CB5">
        <w:t>Panoramic image</w:t>
      </w:r>
      <w:r>
        <w:t xml:space="preserve"> has become increasingly popular. In 2020, most of the smart phone can take fantastic panoramic photos. However, the mathematical and computational process behind the scene is way complicated than most of us think. It turns out that when shooting a panoramic photo, the camera is actually constantly taking many photos and uses algorithm to detect and match object on each image, and thus connect images all together. </w:t>
      </w:r>
    </w:p>
    <w:p w14:paraId="0830DD8D" w14:textId="77777777" w:rsidR="009B0ADA" w:rsidRDefault="009B0ADA" w:rsidP="006B2CB5"/>
    <w:p w14:paraId="5FFDA9B5" w14:textId="55B02D22" w:rsidR="006B2CB5" w:rsidRDefault="006B2CB5" w:rsidP="006B2CB5">
      <w:r w:rsidRPr="006B2CB5">
        <w:t>The first step in the panoramic recognition algorithm is to extract and match SIFT features between all of the images.</w:t>
      </w:r>
      <w:r>
        <w:t xml:space="preserve"> After we do all the features matching, we start working on the image matching to bring photos together. This step is crucial, and it needs us to build a p</w:t>
      </w:r>
      <w:r w:rsidRPr="006B2CB5">
        <w:t xml:space="preserve">robabilistic </w:t>
      </w:r>
      <w:r>
        <w:t>m</w:t>
      </w:r>
      <w:r w:rsidRPr="006B2CB5">
        <w:t>odel</w:t>
      </w:r>
      <w:r>
        <w:t xml:space="preserve"> to do pairwise matches. Once the matches are done, </w:t>
      </w:r>
      <w:r w:rsidRPr="006B2CB5">
        <w:t>we use bundle adjustment to solve for all of the camera parameters jointly.</w:t>
      </w:r>
    </w:p>
    <w:p w14:paraId="62C0530E" w14:textId="77777777" w:rsidR="009B0ADA" w:rsidRDefault="009B0ADA" w:rsidP="006B2CB5"/>
    <w:p w14:paraId="45F3DDB1" w14:textId="01B23C96" w:rsidR="006B2CB5" w:rsidRDefault="006B2CB5" w:rsidP="006B2CB5">
      <w:r>
        <w:t xml:space="preserve">After reading this paper, I </w:t>
      </w:r>
      <w:r w:rsidR="009B0ADA">
        <w:t>have a new understanding of modern photography. As a photographer myself, I love looking at the world through my lens. However, as I am learning and reading more toward image processing, I realized that there is way more knowledge hidden underneath my camera. I believe, the future of photography is all about computation.</w:t>
      </w:r>
    </w:p>
    <w:p w14:paraId="3DDE5A84" w14:textId="77777777" w:rsidR="00192F5E" w:rsidRDefault="00192F5E" w:rsidP="00192F5E">
      <w:pPr>
        <w:pStyle w:val="Heading1"/>
      </w:pPr>
      <w:r>
        <w:t>fast vs harris corner detector</w:t>
      </w:r>
    </w:p>
    <w:p w14:paraId="581D551D" w14:textId="7AA6528A" w:rsidR="0052078E" w:rsidRDefault="00192F5E" w:rsidP="00192F5E">
      <w:r>
        <w:t xml:space="preserve">Like we mention above, </w:t>
      </w:r>
      <w:r w:rsidR="0052078E" w:rsidRPr="0052078E">
        <w:t xml:space="preserve">Harris' corner detector takes the differential of the corner score into account with reference to direction directly, instead of using shifting patches for every </w:t>
      </w:r>
      <w:r w:rsidR="0052078E" w:rsidRPr="0052078E">
        <w:t>45-degree</w:t>
      </w:r>
      <w:r w:rsidR="0052078E" w:rsidRPr="0052078E">
        <w:t xml:space="preserve"> </w:t>
      </w:r>
      <w:r w:rsidR="0052078E" w:rsidRPr="0052078E">
        <w:t>angle and</w:t>
      </w:r>
      <w:r w:rsidR="0052078E" w:rsidRPr="0052078E">
        <w:t xml:space="preserve"> has been proved to be more accurate in distinguishing between edges and corners</w:t>
      </w:r>
      <w:r w:rsidR="0052078E">
        <w:t xml:space="preserve">.  Similarly, </w:t>
      </w:r>
      <w:r>
        <w:t>f</w:t>
      </w:r>
      <w:r w:rsidRPr="00192F5E">
        <w:t xml:space="preserve">eatures from accelerated segment test (FAST) is a corner detection method, which could be used to extract feature points and later used to track and map objects in many computer </w:t>
      </w:r>
      <w:r w:rsidR="0052078E" w:rsidRPr="00192F5E">
        <w:t>visions</w:t>
      </w:r>
      <w:r w:rsidRPr="00192F5E">
        <w:t xml:space="preserve"> tasks.</w:t>
      </w:r>
      <w:r w:rsidR="0052078E">
        <w:t xml:space="preserve">  Using the same input image, we can see that FAST algorithm detects way more corners than Harris algorithm in almost half of the time Harris takes. </w:t>
      </w:r>
    </w:p>
    <w:p w14:paraId="3875ED94" w14:textId="77777777" w:rsidR="0052078E" w:rsidRDefault="0052078E" w:rsidP="0052078E"/>
    <w:p w14:paraId="37CEA3A1" w14:textId="59B96574" w:rsidR="00A670EE" w:rsidRDefault="0052078E" w:rsidP="0052078E">
      <w:r>
        <w:t>I did more research and I also found that there are</w:t>
      </w:r>
      <w:r w:rsidRPr="0052078E">
        <w:t xml:space="preserve"> limitations to the </w:t>
      </w:r>
      <w:r>
        <w:t xml:space="preserve">FAST </w:t>
      </w:r>
      <w:r w:rsidRPr="0052078E">
        <w:t>algorithm</w:t>
      </w:r>
      <w:r>
        <w:t xml:space="preserve"> as well</w:t>
      </w:r>
      <w:r w:rsidRPr="0052078E">
        <w:t xml:space="preserve">. </w:t>
      </w:r>
      <w:r>
        <w:t xml:space="preserve"> In FAST algorithm, n usually represents the number of </w:t>
      </w:r>
      <w:r w:rsidRPr="0052078E">
        <w:t>contiguous pixels in the circle</w:t>
      </w:r>
      <w:r>
        <w:t>. When</w:t>
      </w:r>
      <w:r w:rsidRPr="0052078E">
        <w:t xml:space="preserve"> n&lt;12, the algorithm does not work well in because when n</w:t>
      </w:r>
      <w:r>
        <w:t xml:space="preserve"> </w:t>
      </w:r>
      <w:r w:rsidRPr="0052078E">
        <w:t>&lt;</w:t>
      </w:r>
      <w:r>
        <w:t xml:space="preserve"> </w:t>
      </w:r>
      <w:r w:rsidRPr="0052078E">
        <w:t>12</w:t>
      </w:r>
      <w:r>
        <w:t>,</w:t>
      </w:r>
      <w:r w:rsidRPr="0052078E">
        <w:t xml:space="preserve"> the number of interest points detected are very high. </w:t>
      </w:r>
      <w:r>
        <w:t>Besides</w:t>
      </w:r>
      <w:r w:rsidRPr="0052078E">
        <w:t xml:space="preserve">, </w:t>
      </w:r>
      <w:r>
        <w:t>s</w:t>
      </w:r>
      <w:r w:rsidRPr="0052078E">
        <w:t>ince the detected corner must have a ring of darker or lighter pixel values around the center that includes both edges of the corner, crisp images do not work well.</w:t>
      </w:r>
      <w:r w:rsidRPr="0052078E">
        <w:t xml:space="preserve"> </w:t>
      </w:r>
    </w:p>
    <w:tbl>
      <w:tblPr>
        <w:tblStyle w:val="TableGrid"/>
        <w:tblW w:w="0" w:type="auto"/>
        <w:tblInd w:w="360" w:type="dxa"/>
        <w:tblLook w:val="04A0" w:firstRow="1" w:lastRow="0" w:firstColumn="1" w:lastColumn="0" w:noHBand="0" w:noVBand="1"/>
      </w:tblPr>
      <w:tblGrid>
        <w:gridCol w:w="1885"/>
        <w:gridCol w:w="3602"/>
        <w:gridCol w:w="2783"/>
      </w:tblGrid>
      <w:tr w:rsidR="005C53A8" w14:paraId="7FA9F6C0" w14:textId="77777777" w:rsidTr="005B5709">
        <w:trPr>
          <w:trHeight w:val="413"/>
        </w:trPr>
        <w:tc>
          <w:tcPr>
            <w:tcW w:w="1885" w:type="dxa"/>
          </w:tcPr>
          <w:p w14:paraId="26440DD5" w14:textId="40D31A9C" w:rsidR="005C53A8" w:rsidRPr="005C53A8" w:rsidRDefault="005C53A8" w:rsidP="005C53A8">
            <w:pPr>
              <w:rPr>
                <w:b/>
                <w:bCs/>
              </w:rPr>
            </w:pPr>
            <w:r w:rsidRPr="005C53A8">
              <w:rPr>
                <w:b/>
                <w:bCs/>
              </w:rPr>
              <w:lastRenderedPageBreak/>
              <w:t>Algorithm</w:t>
            </w:r>
          </w:p>
        </w:tc>
        <w:tc>
          <w:tcPr>
            <w:tcW w:w="3602" w:type="dxa"/>
          </w:tcPr>
          <w:p w14:paraId="1BD36C76" w14:textId="7D7533A8" w:rsidR="005C53A8" w:rsidRPr="005C53A8" w:rsidRDefault="005C53A8" w:rsidP="005C53A8">
            <w:pPr>
              <w:rPr>
                <w:b/>
                <w:bCs/>
              </w:rPr>
            </w:pPr>
            <w:r w:rsidRPr="005C53A8">
              <w:rPr>
                <w:b/>
                <w:bCs/>
              </w:rPr>
              <w:t>Advantage</w:t>
            </w:r>
          </w:p>
        </w:tc>
        <w:tc>
          <w:tcPr>
            <w:tcW w:w="2783" w:type="dxa"/>
          </w:tcPr>
          <w:p w14:paraId="18F4BAAB" w14:textId="353D4B57" w:rsidR="005C53A8" w:rsidRPr="005C53A8" w:rsidRDefault="005C53A8" w:rsidP="005C53A8">
            <w:pPr>
              <w:rPr>
                <w:b/>
                <w:bCs/>
              </w:rPr>
            </w:pPr>
            <w:r w:rsidRPr="005C53A8">
              <w:rPr>
                <w:b/>
                <w:bCs/>
              </w:rPr>
              <w:t>Disadvantage</w:t>
            </w:r>
          </w:p>
        </w:tc>
      </w:tr>
      <w:tr w:rsidR="005C53A8" w14:paraId="69306125" w14:textId="77777777" w:rsidTr="005B5709">
        <w:trPr>
          <w:trHeight w:val="1160"/>
        </w:trPr>
        <w:tc>
          <w:tcPr>
            <w:tcW w:w="1885" w:type="dxa"/>
          </w:tcPr>
          <w:p w14:paraId="366C32A4" w14:textId="4D202ABE" w:rsidR="005C53A8" w:rsidRPr="005C53A8" w:rsidRDefault="005C53A8" w:rsidP="005C53A8">
            <w:pPr>
              <w:rPr>
                <w:b/>
                <w:bCs/>
              </w:rPr>
            </w:pPr>
            <w:r w:rsidRPr="005C53A8">
              <w:rPr>
                <w:b/>
                <w:bCs/>
              </w:rPr>
              <w:t>Harris</w:t>
            </w:r>
          </w:p>
        </w:tc>
        <w:tc>
          <w:tcPr>
            <w:tcW w:w="3602" w:type="dxa"/>
          </w:tcPr>
          <w:p w14:paraId="6FDF8009" w14:textId="635746CC" w:rsidR="005C53A8" w:rsidRDefault="005C53A8" w:rsidP="005C53A8">
            <w:r>
              <w:t>A</w:t>
            </w:r>
            <w:r w:rsidRPr="005C53A8">
              <w:t>ccurate in distinguishing between edges and corners</w:t>
            </w:r>
          </w:p>
        </w:tc>
        <w:tc>
          <w:tcPr>
            <w:tcW w:w="2783" w:type="dxa"/>
          </w:tcPr>
          <w:p w14:paraId="6C3FDDE4" w14:textId="09B71155" w:rsidR="005C53A8" w:rsidRDefault="005C53A8" w:rsidP="005C53A8">
            <w:r>
              <w:t>N</w:t>
            </w:r>
            <w:r w:rsidRPr="005C53A8">
              <w:t>eed to set a threshold</w:t>
            </w:r>
            <w:r>
              <w:t xml:space="preserve"> value.</w:t>
            </w:r>
          </w:p>
        </w:tc>
      </w:tr>
      <w:tr w:rsidR="005C53A8" w14:paraId="418A9E15" w14:textId="77777777" w:rsidTr="005B5709">
        <w:trPr>
          <w:trHeight w:val="1520"/>
        </w:trPr>
        <w:tc>
          <w:tcPr>
            <w:tcW w:w="1885" w:type="dxa"/>
          </w:tcPr>
          <w:p w14:paraId="000BC93F" w14:textId="23513B0B" w:rsidR="005C53A8" w:rsidRPr="005C53A8" w:rsidRDefault="005C53A8" w:rsidP="005C53A8">
            <w:pPr>
              <w:rPr>
                <w:b/>
                <w:bCs/>
              </w:rPr>
            </w:pPr>
            <w:r w:rsidRPr="005C53A8">
              <w:rPr>
                <w:b/>
                <w:bCs/>
              </w:rPr>
              <w:t>FAST</w:t>
            </w:r>
          </w:p>
        </w:tc>
        <w:tc>
          <w:tcPr>
            <w:tcW w:w="3602" w:type="dxa"/>
          </w:tcPr>
          <w:p w14:paraId="5F343294" w14:textId="41D39899" w:rsidR="005C53A8" w:rsidRDefault="005C53A8" w:rsidP="005C53A8">
            <w:pPr>
              <w:rPr>
                <w:lang w:eastAsia="zh-CN"/>
              </w:rPr>
            </w:pPr>
            <w:r>
              <w:t>C</w:t>
            </w:r>
            <w:r w:rsidRPr="005C53A8">
              <w:t xml:space="preserve">omputational </w:t>
            </w:r>
            <w:r>
              <w:t>E</w:t>
            </w:r>
            <w:r w:rsidRPr="005C53A8">
              <w:t>fficiency</w:t>
            </w:r>
            <w:r>
              <w:t xml:space="preserve"> (</w:t>
            </w:r>
            <w:r w:rsidRPr="005C53A8">
              <w:t>faster than many other well-known feature extraction methods</w:t>
            </w:r>
            <w:r>
              <w:t>)</w:t>
            </w:r>
          </w:p>
        </w:tc>
        <w:tc>
          <w:tcPr>
            <w:tcW w:w="2783" w:type="dxa"/>
          </w:tcPr>
          <w:p w14:paraId="7085368C" w14:textId="5C06710D" w:rsidR="005C53A8" w:rsidRDefault="005C53A8" w:rsidP="005C53A8">
            <w:r>
              <w:t>C</w:t>
            </w:r>
            <w:r w:rsidRPr="005C53A8">
              <w:t>risp</w:t>
            </w:r>
            <w:r>
              <w:t>, or machine generated</w:t>
            </w:r>
            <w:r w:rsidRPr="005C53A8">
              <w:t xml:space="preserve"> images do not work well</w:t>
            </w:r>
            <w:r>
              <w:t xml:space="preserve"> using FAST.</w:t>
            </w:r>
          </w:p>
        </w:tc>
      </w:tr>
      <w:tr w:rsidR="00EF0CDC" w14:paraId="58B56898" w14:textId="77777777" w:rsidTr="005B5709">
        <w:trPr>
          <w:trHeight w:val="1520"/>
        </w:trPr>
        <w:tc>
          <w:tcPr>
            <w:tcW w:w="1885" w:type="dxa"/>
          </w:tcPr>
          <w:p w14:paraId="30171B72" w14:textId="616A8029" w:rsidR="00EF0CDC" w:rsidRPr="005C53A8" w:rsidRDefault="00EF0CDC" w:rsidP="005C53A8">
            <w:pPr>
              <w:rPr>
                <w:b/>
                <w:bCs/>
              </w:rPr>
            </w:pPr>
            <w:r w:rsidRPr="00EF0CDC">
              <w:rPr>
                <w:b/>
                <w:bCs/>
              </w:rPr>
              <w:t>SIFT</w:t>
            </w:r>
          </w:p>
        </w:tc>
        <w:tc>
          <w:tcPr>
            <w:tcW w:w="3602" w:type="dxa"/>
          </w:tcPr>
          <w:p w14:paraId="0184BA5C" w14:textId="70012B38" w:rsidR="00EF0CDC" w:rsidRDefault="00EF0CDC" w:rsidP="005C53A8">
            <w:r w:rsidRPr="00EF0CDC">
              <w:t>can generates large numbers of features that densely cover the image over the full range scales and locations.</w:t>
            </w:r>
          </w:p>
        </w:tc>
        <w:tc>
          <w:tcPr>
            <w:tcW w:w="2783" w:type="dxa"/>
          </w:tcPr>
          <w:p w14:paraId="5BEE1C02" w14:textId="5B38B2AF" w:rsidR="00EF0CDC" w:rsidRDefault="006B2CB5" w:rsidP="005C53A8">
            <w:r>
              <w:t xml:space="preserve">The opposite to FAST, SIFT is </w:t>
            </w:r>
            <w:r w:rsidRPr="006B2CB5">
              <w:t>mathematically complicated and computationally heavy</w:t>
            </w:r>
          </w:p>
        </w:tc>
      </w:tr>
    </w:tbl>
    <w:p w14:paraId="031BEE11" w14:textId="3FB9B2B3" w:rsidR="003E18D2" w:rsidRDefault="003E18D2" w:rsidP="003E18D2">
      <w:pPr>
        <w:pStyle w:val="Heading1"/>
      </w:pPr>
      <w:r>
        <w:t>Summary and future work</w:t>
      </w:r>
    </w:p>
    <w:p w14:paraId="498E9595" w14:textId="16EA5676" w:rsidR="003E18D2" w:rsidRDefault="009B0ADA" w:rsidP="003E18D2">
      <w:r>
        <w:t xml:space="preserve">Visually, I think the accuracy of my feature matching is not as accurate as I would expect. </w:t>
      </w:r>
      <w:r w:rsidR="005B5709">
        <w:t xml:space="preserve"> </w:t>
      </w:r>
      <w:r w:rsidR="003E18D2">
        <w:t xml:space="preserve">Since I was not happy with the matching result, I did some research on how I could better my application in the future. </w:t>
      </w:r>
    </w:p>
    <w:p w14:paraId="63EA37D0" w14:textId="3F3060C4" w:rsidR="003E18D2" w:rsidRDefault="003E18D2" w:rsidP="00B01F47">
      <w:pPr>
        <w:pStyle w:val="Heading2"/>
      </w:pPr>
      <w:r>
        <w:t>Optimize</w:t>
      </w:r>
      <w:r w:rsidR="00B01F47">
        <w:t xml:space="preserve"> Harris Corner Detection Algorithm</w:t>
      </w:r>
    </w:p>
    <w:p w14:paraId="75AD04C6" w14:textId="68CD2DCA" w:rsidR="00BB4917" w:rsidRDefault="003E18D2" w:rsidP="003E18D2">
      <w:r>
        <w:t>Started from the very beginning, Harris corner detection is not the best detection algorithm to use. A 2009 paper proposes an improved algorithm based on Harries corner detection. The improved algorithm is</w:t>
      </w:r>
      <w:r w:rsidRPr="003E18D2">
        <w:t xml:space="preserve"> based on the neighboring point eliminating method. It reduces the time of the detection, and makes the corners distributing more homogenous so that avoids too many corners stay together.</w:t>
      </w:r>
    </w:p>
    <w:p w14:paraId="2262979E" w14:textId="77777777" w:rsidR="00BB4917" w:rsidRDefault="00BB4917" w:rsidP="003E18D2"/>
    <w:p w14:paraId="1357C33F" w14:textId="1D4CFB58" w:rsidR="00BB4917" w:rsidRDefault="00BB4917" w:rsidP="00BB4917">
      <w:pPr>
        <w:pStyle w:val="Heading2"/>
      </w:pPr>
      <w:r>
        <w:t>Better Detection Algorithms</w:t>
      </w:r>
    </w:p>
    <w:p w14:paraId="2D532494" w14:textId="367B0D72" w:rsidR="00BB4917" w:rsidRDefault="00BB4917" w:rsidP="00BB4917">
      <w:r>
        <w:t xml:space="preserve">There are other detection algorithms that are widely used in the real world. </w:t>
      </w:r>
    </w:p>
    <w:p w14:paraId="29BF9E97" w14:textId="0C2516E6" w:rsidR="00BB4917" w:rsidRDefault="00BB4917" w:rsidP="00BB4917">
      <w:r>
        <w:t>Below are a few similar algorithms that can possibly produce a better result.</w:t>
      </w:r>
    </w:p>
    <w:p w14:paraId="72406F5A" w14:textId="758BF228" w:rsidR="00BB4917" w:rsidRDefault="00BB4917" w:rsidP="00BB4917">
      <w:pPr>
        <w:pStyle w:val="ListParagraph"/>
        <w:numPr>
          <w:ilvl w:val="0"/>
          <w:numId w:val="2"/>
        </w:numPr>
      </w:pPr>
      <w:r>
        <w:t>SIFT</w:t>
      </w:r>
      <w:r>
        <w:t xml:space="preserve"> </w:t>
      </w:r>
      <w:r>
        <w:t>(Scale Invariant Feature Transform)</w:t>
      </w:r>
    </w:p>
    <w:p w14:paraId="2CFCC99B" w14:textId="14D5E4B1" w:rsidR="00BB4917" w:rsidRDefault="00BB4917" w:rsidP="00BB4917">
      <w:pPr>
        <w:pStyle w:val="ListParagraph"/>
        <w:numPr>
          <w:ilvl w:val="0"/>
          <w:numId w:val="2"/>
        </w:numPr>
      </w:pPr>
      <w:r>
        <w:t>SURF</w:t>
      </w:r>
      <w:r>
        <w:t xml:space="preserve"> </w:t>
      </w:r>
      <w:r>
        <w:t>(Speeded Up Robust Feature)</w:t>
      </w:r>
    </w:p>
    <w:p w14:paraId="78CF0729" w14:textId="6CB30D06" w:rsidR="00BB4917" w:rsidRDefault="00BB4917" w:rsidP="00BB4917">
      <w:pPr>
        <w:pStyle w:val="ListParagraph"/>
        <w:numPr>
          <w:ilvl w:val="0"/>
          <w:numId w:val="2"/>
        </w:numPr>
      </w:pPr>
      <w:r>
        <w:t>FAST</w:t>
      </w:r>
      <w:r>
        <w:t xml:space="preserve"> </w:t>
      </w:r>
      <w:r>
        <w:t>(Features from Accelerated Segment Test)</w:t>
      </w:r>
    </w:p>
    <w:p w14:paraId="1DC1B2B8" w14:textId="05EC3F37" w:rsidR="00BB4917" w:rsidRDefault="00BB4917" w:rsidP="00BB4917">
      <w:pPr>
        <w:pStyle w:val="ListParagraph"/>
        <w:numPr>
          <w:ilvl w:val="0"/>
          <w:numId w:val="2"/>
        </w:numPr>
      </w:pPr>
      <w:r>
        <w:t>ORB</w:t>
      </w:r>
      <w:r>
        <w:t xml:space="preserve"> </w:t>
      </w:r>
      <w:r>
        <w:t>(Oriented FAST and Rotated BRIEF)</w:t>
      </w:r>
    </w:p>
    <w:p w14:paraId="5341C34C" w14:textId="77777777" w:rsidR="00BB4917" w:rsidRDefault="00BB4917" w:rsidP="00BB4917">
      <w:pPr>
        <w:pStyle w:val="ListParagraph"/>
        <w:ind w:left="1080"/>
      </w:pPr>
    </w:p>
    <w:p w14:paraId="45485ACF" w14:textId="12F28BE5" w:rsidR="00B01F47" w:rsidRDefault="00B01F47" w:rsidP="00B01F47">
      <w:pPr>
        <w:pStyle w:val="Heading2"/>
      </w:pPr>
      <w:r>
        <w:t xml:space="preserve">Optimize </w:t>
      </w:r>
      <w:r w:rsidRPr="00B01F47">
        <w:t>Non-Maximal Suppression</w:t>
      </w:r>
      <w:r>
        <w:t xml:space="preserve"> </w:t>
      </w:r>
      <w:r>
        <w:t>Algorithm</w:t>
      </w:r>
    </w:p>
    <w:p w14:paraId="0F77007C" w14:textId="3B5F5E31" w:rsidR="003E18D2" w:rsidRDefault="003E18D2" w:rsidP="003E18D2">
      <w:r>
        <w:t xml:space="preserve">Second, I believe that there is a better way to do the non-maximal suppression too. According to a newly published paper, the traditional </w:t>
      </w:r>
      <w:r w:rsidRPr="003E18D2">
        <w:t xml:space="preserve">Adaptive Non-Maximal </w:t>
      </w:r>
      <w:r w:rsidRPr="003E18D2">
        <w:lastRenderedPageBreak/>
        <w:t>Suppression (ANMS) algorithm</w:t>
      </w:r>
      <w:r>
        <w:t xml:space="preserve"> is rarely used in real life is due t</w:t>
      </w:r>
      <w:r w:rsidRPr="003E18D2">
        <w:t xml:space="preserve">o </w:t>
      </w:r>
      <w:r>
        <w:t>its</w:t>
      </w:r>
      <w:r w:rsidRPr="003E18D2">
        <w:t xml:space="preserve"> high computational complexity</w:t>
      </w:r>
      <w:r>
        <w:t xml:space="preserve">. </w:t>
      </w:r>
      <w:r>
        <w:t>To overcome this limitation</w:t>
      </w:r>
      <w:r>
        <w:t>,</w:t>
      </w:r>
      <w:r>
        <w:t xml:space="preserve"> </w:t>
      </w:r>
      <w:r>
        <w:t>the researchers</w:t>
      </w:r>
      <w:r>
        <w:t xml:space="preserve"> propose three novel approaches called Range Tree</w:t>
      </w:r>
      <w:r>
        <w:t xml:space="preserve"> </w:t>
      </w:r>
      <w:r>
        <w:t>ANMS (RT ANMS), K-d Tree ANMS (K-dT ANMS), and Suppression via Square Covering (SSC).</w:t>
      </w:r>
      <w:r w:rsidR="00B01F47">
        <w:t xml:space="preserve"> All three approaches can not only speed up the computing efficiency, but also </w:t>
      </w:r>
      <w:r w:rsidR="00B01F47" w:rsidRPr="00B01F47">
        <w:t xml:space="preserve">homogeneously distribute detected </w:t>
      </w:r>
      <w:r w:rsidR="00B01F47">
        <w:t>features</w:t>
      </w:r>
      <w:r w:rsidR="00B01F47" w:rsidRPr="00B01F47">
        <w:t xml:space="preserve"> in the image</w:t>
      </w:r>
      <w:r w:rsidR="00B01F47">
        <w:t>.</w:t>
      </w:r>
    </w:p>
    <w:p w14:paraId="54AD56D1" w14:textId="77777777" w:rsidR="00BB4917" w:rsidRDefault="00BB4917" w:rsidP="003E18D2"/>
    <w:p w14:paraId="4529C1CA" w14:textId="474EBF8D" w:rsidR="00BB4917" w:rsidRDefault="00F05A1B" w:rsidP="00BB4917">
      <w:pPr>
        <w:pStyle w:val="Heading2"/>
      </w:pPr>
      <w:r>
        <w:t>Optimize Feature Descriptor</w:t>
      </w:r>
    </w:p>
    <w:p w14:paraId="470F25CA" w14:textId="07B6A280" w:rsidR="00F05A1B" w:rsidRDefault="00F05A1B" w:rsidP="00F05A1B">
      <w:r>
        <w:t xml:space="preserve">Using </w:t>
      </w:r>
      <w:r w:rsidR="00BB4917" w:rsidRPr="00BB4917">
        <w:t xml:space="preserve">Multi-Scale Oriented Patches (MOPS) </w:t>
      </w:r>
      <w:r>
        <w:t>could help us get a better result. We can implement o</w:t>
      </w:r>
      <w:r w:rsidRPr="00F05A1B">
        <w:t>rientation</w:t>
      </w:r>
      <w:r>
        <w:t xml:space="preserve"> </w:t>
      </w:r>
      <w:r w:rsidRPr="00F05A1B">
        <w:t>normalization</w:t>
      </w:r>
      <w:r>
        <w:t xml:space="preserve"> to u</w:t>
      </w:r>
      <w:r>
        <w:t>se the dominant image gradient direction to</w:t>
      </w:r>
      <w:r>
        <w:t xml:space="preserve"> </w:t>
      </w:r>
      <w:r>
        <w:t xml:space="preserve">normalize the orientation of the </w:t>
      </w:r>
      <w:r>
        <w:t xml:space="preserve">feature. Besides MOPS, there are also other feature descriptors we can use such as </w:t>
      </w:r>
      <w:proofErr w:type="spellStart"/>
      <w:r w:rsidRPr="00F05A1B">
        <w:t>Haar</w:t>
      </w:r>
      <w:proofErr w:type="spellEnd"/>
      <w:r w:rsidRPr="00F05A1B">
        <w:t xml:space="preserve"> Wavelets</w:t>
      </w:r>
      <w:r>
        <w:t>.</w:t>
      </w:r>
    </w:p>
    <w:p w14:paraId="0484C9FE" w14:textId="026E81E7" w:rsidR="00EF0CDC" w:rsidRDefault="00EF0CDC" w:rsidP="00F05A1B"/>
    <w:p w14:paraId="647A3FA0" w14:textId="40E7CC9F" w:rsidR="00F96143" w:rsidRDefault="00F96143" w:rsidP="00F05A1B"/>
    <w:p w14:paraId="17A1C508" w14:textId="34109282" w:rsidR="00F96143" w:rsidRDefault="00F96143" w:rsidP="00F05A1B"/>
    <w:p w14:paraId="7AD14D74" w14:textId="4A955F3D" w:rsidR="00F96143" w:rsidRDefault="00F96143" w:rsidP="00F05A1B"/>
    <w:p w14:paraId="5F7389FD" w14:textId="6E819F26" w:rsidR="00F96143" w:rsidRDefault="00F96143" w:rsidP="00F05A1B"/>
    <w:p w14:paraId="7DC378C0" w14:textId="4EFC5902" w:rsidR="00F96143" w:rsidRDefault="00F96143" w:rsidP="00F05A1B"/>
    <w:p w14:paraId="41EF73EC" w14:textId="1A3F088B" w:rsidR="00F96143" w:rsidRDefault="00F96143" w:rsidP="00F05A1B"/>
    <w:p w14:paraId="7F376DDF" w14:textId="0C7EF8C1" w:rsidR="00F96143" w:rsidRDefault="00F96143" w:rsidP="00F05A1B"/>
    <w:p w14:paraId="7E19B796" w14:textId="3BA4ED87" w:rsidR="00F96143" w:rsidRDefault="00F96143" w:rsidP="00F05A1B"/>
    <w:p w14:paraId="41392D95" w14:textId="4996894A" w:rsidR="00F96143" w:rsidRDefault="00F96143" w:rsidP="00F05A1B"/>
    <w:p w14:paraId="2F1DC5C2" w14:textId="24387035" w:rsidR="00F96143" w:rsidRDefault="00F96143" w:rsidP="00F05A1B"/>
    <w:p w14:paraId="243554BB" w14:textId="2D005B9B" w:rsidR="00F96143" w:rsidRDefault="00F96143" w:rsidP="00F05A1B"/>
    <w:p w14:paraId="01C722B4" w14:textId="4F8AFB40" w:rsidR="00F96143" w:rsidRDefault="00F96143" w:rsidP="00F05A1B"/>
    <w:p w14:paraId="21D5B85F" w14:textId="1F0ED122" w:rsidR="00F96143" w:rsidRDefault="00F96143" w:rsidP="00F05A1B"/>
    <w:p w14:paraId="1679B6CF" w14:textId="5666D22E" w:rsidR="00F96143" w:rsidRDefault="00F96143" w:rsidP="00F05A1B"/>
    <w:p w14:paraId="419A0447" w14:textId="4CA30244" w:rsidR="00F96143" w:rsidRDefault="00F96143" w:rsidP="00F05A1B"/>
    <w:p w14:paraId="249AC8D1" w14:textId="6116B2CB" w:rsidR="00F96143" w:rsidRDefault="00F96143" w:rsidP="00F05A1B"/>
    <w:p w14:paraId="3ED610C7" w14:textId="354E85E0" w:rsidR="00F96143" w:rsidRDefault="00F96143" w:rsidP="00F05A1B"/>
    <w:p w14:paraId="2072A537" w14:textId="6938E35A" w:rsidR="00F96143" w:rsidRDefault="00F96143" w:rsidP="00F05A1B"/>
    <w:p w14:paraId="4676F2A0" w14:textId="5C46B26C" w:rsidR="00F96143" w:rsidRDefault="00F96143" w:rsidP="00F05A1B"/>
    <w:p w14:paraId="1F37D252" w14:textId="77777777" w:rsidR="00F96143" w:rsidRDefault="00F96143" w:rsidP="00F05A1B"/>
    <w:p w14:paraId="12A4AA34" w14:textId="77777777" w:rsidR="00F96143" w:rsidRDefault="00F96143" w:rsidP="00F96143">
      <w:pPr>
        <w:pStyle w:val="Header"/>
      </w:pPr>
    </w:p>
    <w:p w14:paraId="7FA4FE09" w14:textId="3B8C5BA5" w:rsidR="00EF0CDC" w:rsidRPr="00F96143" w:rsidRDefault="00EF0CDC" w:rsidP="00F96143">
      <w:pPr>
        <w:pStyle w:val="Header"/>
        <w:jc w:val="center"/>
        <w:rPr>
          <w:sz w:val="36"/>
          <w:szCs w:val="36"/>
        </w:rPr>
      </w:pPr>
      <w:r w:rsidRPr="00F96143">
        <w:rPr>
          <w:sz w:val="36"/>
          <w:szCs w:val="36"/>
        </w:rPr>
        <w:lastRenderedPageBreak/>
        <w:t>Reference</w:t>
      </w:r>
    </w:p>
    <w:p w14:paraId="4F5BE8E5" w14:textId="292BD1CC" w:rsidR="00EF0CDC" w:rsidRDefault="00EF0CDC" w:rsidP="00EF0CDC">
      <w:pPr>
        <w:pStyle w:val="NormalWeb"/>
        <w:ind w:left="567" w:hanging="567"/>
        <w:rPr>
          <w:rFonts w:asciiTheme="minorHAnsi" w:hAnsiTheme="minorHAnsi"/>
          <w:color w:val="707070" w:themeColor="text2"/>
        </w:rPr>
      </w:pPr>
      <w:proofErr w:type="spellStart"/>
      <w:r w:rsidRPr="00EF0CDC">
        <w:rPr>
          <w:rFonts w:asciiTheme="minorHAnsi" w:hAnsiTheme="minorHAnsi"/>
          <w:color w:val="707070" w:themeColor="text2"/>
        </w:rPr>
        <w:t>Bailo</w:t>
      </w:r>
      <w:proofErr w:type="spellEnd"/>
      <w:r w:rsidRPr="00EF0CDC">
        <w:rPr>
          <w:rFonts w:asciiTheme="minorHAnsi" w:hAnsiTheme="minorHAnsi"/>
          <w:color w:val="707070" w:themeColor="text2"/>
        </w:rPr>
        <w:t xml:space="preserve">, O., Rameau, F., </w:t>
      </w:r>
      <w:proofErr w:type="spellStart"/>
      <w:r w:rsidRPr="00EF0CDC">
        <w:rPr>
          <w:rFonts w:asciiTheme="minorHAnsi" w:hAnsiTheme="minorHAnsi"/>
          <w:color w:val="707070" w:themeColor="text2"/>
        </w:rPr>
        <w:t>Joo</w:t>
      </w:r>
      <w:proofErr w:type="spellEnd"/>
      <w:r w:rsidRPr="00EF0CDC">
        <w:rPr>
          <w:rFonts w:asciiTheme="minorHAnsi" w:hAnsiTheme="minorHAnsi"/>
          <w:color w:val="707070" w:themeColor="text2"/>
        </w:rPr>
        <w:t xml:space="preserve">, K., Park, J., Bogdan, O., &amp; </w:t>
      </w:r>
      <w:proofErr w:type="spellStart"/>
      <w:r w:rsidRPr="00EF0CDC">
        <w:rPr>
          <w:rFonts w:asciiTheme="minorHAnsi" w:hAnsiTheme="minorHAnsi"/>
          <w:color w:val="707070" w:themeColor="text2"/>
        </w:rPr>
        <w:t>Kweon</w:t>
      </w:r>
      <w:proofErr w:type="spellEnd"/>
      <w:r w:rsidRPr="00EF0CDC">
        <w:rPr>
          <w:rFonts w:asciiTheme="minorHAnsi" w:hAnsiTheme="minorHAnsi"/>
          <w:color w:val="707070" w:themeColor="text2"/>
        </w:rPr>
        <w:t xml:space="preserve">, I. S. (2018). Efficient adaptive non-maximal suppression algorithms for homogeneous spatial </w:t>
      </w:r>
      <w:proofErr w:type="spellStart"/>
      <w:r w:rsidRPr="00EF0CDC">
        <w:rPr>
          <w:rFonts w:asciiTheme="minorHAnsi" w:hAnsiTheme="minorHAnsi"/>
          <w:color w:val="707070" w:themeColor="text2"/>
        </w:rPr>
        <w:t>keypoint</w:t>
      </w:r>
      <w:proofErr w:type="spellEnd"/>
      <w:r w:rsidRPr="00EF0CDC">
        <w:rPr>
          <w:rFonts w:asciiTheme="minorHAnsi" w:hAnsiTheme="minorHAnsi"/>
          <w:color w:val="707070" w:themeColor="text2"/>
        </w:rPr>
        <w:t xml:space="preserve"> distribution. </w:t>
      </w:r>
      <w:r w:rsidRPr="00EF0CDC">
        <w:rPr>
          <w:rFonts w:asciiTheme="minorHAnsi" w:hAnsiTheme="minorHAnsi"/>
          <w:i/>
          <w:iCs/>
          <w:color w:val="707070" w:themeColor="text2"/>
        </w:rPr>
        <w:t>Pattern Recognition Letters,</w:t>
      </w:r>
      <w:r w:rsidRPr="00EF0CDC">
        <w:rPr>
          <w:rFonts w:asciiTheme="minorHAnsi" w:hAnsiTheme="minorHAnsi"/>
          <w:color w:val="707070" w:themeColor="text2"/>
        </w:rPr>
        <w:t xml:space="preserve"> </w:t>
      </w:r>
      <w:r w:rsidRPr="00EF0CDC">
        <w:rPr>
          <w:rFonts w:asciiTheme="minorHAnsi" w:hAnsiTheme="minorHAnsi"/>
          <w:i/>
          <w:iCs/>
          <w:color w:val="707070" w:themeColor="text2"/>
        </w:rPr>
        <w:t>106</w:t>
      </w:r>
      <w:r w:rsidRPr="00EF0CDC">
        <w:rPr>
          <w:rFonts w:asciiTheme="minorHAnsi" w:hAnsiTheme="minorHAnsi"/>
          <w:color w:val="707070" w:themeColor="text2"/>
        </w:rPr>
        <w:t xml:space="preserve">, 53-60. </w:t>
      </w:r>
      <w:proofErr w:type="gramStart"/>
      <w:r w:rsidRPr="00EF0CDC">
        <w:rPr>
          <w:rFonts w:asciiTheme="minorHAnsi" w:hAnsiTheme="minorHAnsi"/>
          <w:color w:val="707070" w:themeColor="text2"/>
        </w:rPr>
        <w:t>doi:10.1016/j.patrec</w:t>
      </w:r>
      <w:proofErr w:type="gramEnd"/>
      <w:r w:rsidRPr="00EF0CDC">
        <w:rPr>
          <w:rFonts w:asciiTheme="minorHAnsi" w:hAnsiTheme="minorHAnsi"/>
          <w:color w:val="707070" w:themeColor="text2"/>
        </w:rPr>
        <w:t>.2018.02.020</w:t>
      </w:r>
    </w:p>
    <w:p w14:paraId="111C3A02" w14:textId="1A6A4908" w:rsidR="006B2CB5" w:rsidRPr="00EF0CDC" w:rsidRDefault="006B2CB5" w:rsidP="00EF0CDC">
      <w:pPr>
        <w:pStyle w:val="NormalWeb"/>
        <w:ind w:left="567" w:hanging="567"/>
        <w:rPr>
          <w:rFonts w:asciiTheme="minorHAnsi" w:hAnsiTheme="minorHAnsi"/>
          <w:color w:val="707070" w:themeColor="text2"/>
        </w:rPr>
      </w:pPr>
      <w:r w:rsidRPr="006B2CB5">
        <w:rPr>
          <w:rFonts w:asciiTheme="minorHAnsi" w:hAnsiTheme="minorHAnsi"/>
          <w:color w:val="707070" w:themeColor="text2"/>
        </w:rPr>
        <w:t xml:space="preserve">Brown, &amp;amp; Lowe. (2003). </w:t>
      </w:r>
      <w:proofErr w:type="spellStart"/>
      <w:r w:rsidRPr="006B2CB5">
        <w:rPr>
          <w:rFonts w:asciiTheme="minorHAnsi" w:hAnsiTheme="minorHAnsi"/>
          <w:color w:val="707070" w:themeColor="text2"/>
        </w:rPr>
        <w:t>Recognising</w:t>
      </w:r>
      <w:proofErr w:type="spellEnd"/>
      <w:r w:rsidRPr="006B2CB5">
        <w:rPr>
          <w:rFonts w:asciiTheme="minorHAnsi" w:hAnsiTheme="minorHAnsi"/>
          <w:color w:val="707070" w:themeColor="text2"/>
        </w:rPr>
        <w:t xml:space="preserve"> panoramas. Proceedings Ninth IEEE International Conference on Computer Vision. doi:10.1109/iccv.2003.1238630</w:t>
      </w:r>
    </w:p>
    <w:p w14:paraId="14026EB0" w14:textId="77777777" w:rsidR="00EF0CDC" w:rsidRPr="00EF0CDC" w:rsidRDefault="00EF0CDC" w:rsidP="00EF0CDC">
      <w:pPr>
        <w:pStyle w:val="NormalWeb"/>
        <w:ind w:left="567" w:hanging="567"/>
        <w:rPr>
          <w:rFonts w:asciiTheme="minorHAnsi" w:hAnsiTheme="minorHAnsi"/>
          <w:color w:val="707070" w:themeColor="text2"/>
        </w:rPr>
      </w:pPr>
      <w:r w:rsidRPr="00EF0CDC">
        <w:rPr>
          <w:rFonts w:asciiTheme="minorHAnsi" w:hAnsiTheme="minorHAnsi"/>
          <w:color w:val="707070" w:themeColor="text2"/>
        </w:rPr>
        <w:t xml:space="preserve">Zhang, X., &amp; Ji, X. H. (2012). An Improved Harris Corner Detection Algorithm for Noised Images. </w:t>
      </w:r>
      <w:r w:rsidRPr="00EF0CDC">
        <w:rPr>
          <w:rFonts w:asciiTheme="minorHAnsi" w:hAnsiTheme="minorHAnsi"/>
          <w:i/>
          <w:iCs/>
          <w:color w:val="707070" w:themeColor="text2"/>
        </w:rPr>
        <w:t>Advanced Materials Research,</w:t>
      </w:r>
      <w:r w:rsidRPr="00EF0CDC">
        <w:rPr>
          <w:rFonts w:asciiTheme="minorHAnsi" w:hAnsiTheme="minorHAnsi"/>
          <w:color w:val="707070" w:themeColor="text2"/>
        </w:rPr>
        <w:t xml:space="preserve"> </w:t>
      </w:r>
      <w:r w:rsidRPr="00EF0CDC">
        <w:rPr>
          <w:rFonts w:asciiTheme="minorHAnsi" w:hAnsiTheme="minorHAnsi"/>
          <w:i/>
          <w:iCs/>
          <w:color w:val="707070" w:themeColor="text2"/>
        </w:rPr>
        <w:t>433-440</w:t>
      </w:r>
      <w:r w:rsidRPr="00EF0CDC">
        <w:rPr>
          <w:rFonts w:asciiTheme="minorHAnsi" w:hAnsiTheme="minorHAnsi"/>
          <w:color w:val="707070" w:themeColor="text2"/>
        </w:rPr>
        <w:t xml:space="preserve">, 6151-6156. </w:t>
      </w:r>
      <w:proofErr w:type="gramStart"/>
      <w:r w:rsidRPr="00EF0CDC">
        <w:rPr>
          <w:rFonts w:asciiTheme="minorHAnsi" w:hAnsiTheme="minorHAnsi"/>
          <w:color w:val="707070" w:themeColor="text2"/>
        </w:rPr>
        <w:t>doi:10.4028/www.scientific.net</w:t>
      </w:r>
      <w:proofErr w:type="gramEnd"/>
      <w:r w:rsidRPr="00EF0CDC">
        <w:rPr>
          <w:rFonts w:asciiTheme="minorHAnsi" w:hAnsiTheme="minorHAnsi"/>
          <w:color w:val="707070" w:themeColor="text2"/>
        </w:rPr>
        <w:t>/amr.433-440.6151</w:t>
      </w:r>
    </w:p>
    <w:p w14:paraId="7D726539" w14:textId="77777777" w:rsidR="00EF0CDC" w:rsidRPr="001063BA" w:rsidRDefault="00EF0CDC" w:rsidP="00EF0CDC">
      <w:pPr>
        <w:pStyle w:val="Heading1"/>
        <w:numPr>
          <w:ilvl w:val="0"/>
          <w:numId w:val="0"/>
        </w:numPr>
        <w:ind w:left="360"/>
      </w:pPr>
    </w:p>
    <w:sectPr w:rsidR="00EF0CDC" w:rsidRPr="001063BA">
      <w:footerReference w:type="default" r:id="rId26"/>
      <w:pgSz w:w="12240" w:h="15840"/>
      <w:pgMar w:top="1440" w:right="1800" w:bottom="108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12E101" w14:textId="77777777" w:rsidR="00CC4D17" w:rsidRDefault="00CC4D17">
      <w:pPr>
        <w:spacing w:after="0" w:line="240" w:lineRule="auto"/>
      </w:pPr>
      <w:r>
        <w:separator/>
      </w:r>
    </w:p>
    <w:p w14:paraId="064E8C21" w14:textId="77777777" w:rsidR="00CC4D17" w:rsidRDefault="00CC4D17"/>
  </w:endnote>
  <w:endnote w:type="continuationSeparator" w:id="0">
    <w:p w14:paraId="72F9A74F" w14:textId="77777777" w:rsidR="00CC4D17" w:rsidRDefault="00CC4D17">
      <w:pPr>
        <w:spacing w:after="0" w:line="240" w:lineRule="auto"/>
      </w:pPr>
      <w:r>
        <w:continuationSeparator/>
      </w:r>
    </w:p>
    <w:p w14:paraId="6E947520" w14:textId="77777777" w:rsidR="00CC4D17" w:rsidRDefault="00CC4D1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A00002EF" w:usb1="4000004B" w:usb2="00000000" w:usb3="00000000" w:csb0="0000009F" w:csb1="00000000"/>
  </w:font>
  <w:font w:name="Microsoft YaHei">
    <w:altName w:val="微软雅黑"/>
    <w:panose1 w:val="020B0503020204020204"/>
    <w:charset w:val="86"/>
    <w:family w:val="swiss"/>
    <w:pitch w:val="variable"/>
    <w:sig w:usb0="80000287" w:usb1="28C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2FAA5B" w14:textId="77777777" w:rsidR="0076498A" w:rsidRDefault="002E7D4C">
    <w:pPr>
      <w:pStyle w:val="Footer"/>
    </w:pPr>
    <w:r>
      <w:fldChar w:fldCharType="begin"/>
    </w:r>
    <w:r>
      <w:instrText xml:space="preserve"> PAGE   \* MERGEFORMAT </w:instrText>
    </w:r>
    <w:r>
      <w:fldChar w:fldCharType="separate"/>
    </w:r>
    <w:r>
      <w:rPr>
        <w:noProof/>
      </w:rPr>
      <w:t>2</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BD1F34" w14:textId="77777777" w:rsidR="00CC4D17" w:rsidRDefault="00CC4D17">
      <w:pPr>
        <w:spacing w:after="0" w:line="240" w:lineRule="auto"/>
      </w:pPr>
      <w:r>
        <w:separator/>
      </w:r>
    </w:p>
    <w:p w14:paraId="4C62C231" w14:textId="77777777" w:rsidR="00CC4D17" w:rsidRDefault="00CC4D17"/>
  </w:footnote>
  <w:footnote w:type="continuationSeparator" w:id="0">
    <w:p w14:paraId="1049527B" w14:textId="77777777" w:rsidR="00CC4D17" w:rsidRDefault="00CC4D17">
      <w:pPr>
        <w:spacing w:after="0" w:line="240" w:lineRule="auto"/>
      </w:pPr>
      <w:r>
        <w:continuationSeparator/>
      </w:r>
    </w:p>
    <w:p w14:paraId="67EDE4AA" w14:textId="77777777" w:rsidR="00CC4D17" w:rsidRDefault="00CC4D1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55668AA"/>
    <w:multiLevelType w:val="hybridMultilevel"/>
    <w:tmpl w:val="041260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48FB0E3A"/>
    <w:multiLevelType w:val="multilevel"/>
    <w:tmpl w:val="D6E81BDE"/>
    <w:lvl w:ilvl="0">
      <w:start w:val="1"/>
      <w:numFmt w:val="decimal"/>
      <w:pStyle w:val="Heading1"/>
      <w:lvlText w:val="%1."/>
      <w:lvlJc w:val="left"/>
      <w:pPr>
        <w:ind w:left="360" w:hanging="360"/>
      </w:pPr>
      <w:rPr>
        <w:rFonts w:hint="default"/>
      </w:rPr>
    </w:lvl>
    <w:lvl w:ilvl="1">
      <w:start w:val="1"/>
      <w:numFmt w:val="upperLetter"/>
      <w:pStyle w:val="Heading2"/>
      <w:lvlText w:val="%2."/>
      <w:lvlJc w:val="left"/>
      <w:pPr>
        <w:ind w:left="720" w:hanging="360"/>
      </w:pPr>
      <w:rPr>
        <w:rFonts w:hint="default"/>
      </w:rPr>
    </w:lvl>
    <w:lvl w:ilvl="2">
      <w:start w:val="1"/>
      <w:numFmt w:val="lowerRoman"/>
      <w:pStyle w:val="Heading3"/>
      <w:lvlText w:val="%3."/>
      <w:lvlJc w:val="right"/>
      <w:pPr>
        <w:ind w:left="1080" w:hanging="360"/>
      </w:pPr>
      <w:rPr>
        <w:rFonts w:hint="default"/>
      </w:rPr>
    </w:lvl>
    <w:lvl w:ilvl="3">
      <w:start w:val="1"/>
      <w:numFmt w:val="decimal"/>
      <w:pStyle w:val="Heading4"/>
      <w:lvlText w:val="%4."/>
      <w:lvlJc w:val="left"/>
      <w:pPr>
        <w:ind w:left="1440" w:hanging="360"/>
      </w:pPr>
      <w:rPr>
        <w:rFonts w:hint="default"/>
      </w:rPr>
    </w:lvl>
    <w:lvl w:ilvl="4">
      <w:start w:val="1"/>
      <w:numFmt w:val="lowerLetter"/>
      <w:pStyle w:val="Heading5"/>
      <w:lvlText w:val="%5."/>
      <w:lvlJc w:val="left"/>
      <w:pPr>
        <w:ind w:left="1800" w:hanging="360"/>
      </w:pPr>
      <w:rPr>
        <w:rFonts w:hint="default"/>
      </w:rPr>
    </w:lvl>
    <w:lvl w:ilvl="5">
      <w:start w:val="1"/>
      <w:numFmt w:val="lowerRoman"/>
      <w:pStyle w:val="Heading6"/>
      <w:lvlText w:val="%6."/>
      <w:lvlJc w:val="right"/>
      <w:pPr>
        <w:ind w:left="2160" w:hanging="360"/>
      </w:pPr>
      <w:rPr>
        <w:rFonts w:hint="default"/>
      </w:rPr>
    </w:lvl>
    <w:lvl w:ilvl="6">
      <w:start w:val="1"/>
      <w:numFmt w:val="decimal"/>
      <w:pStyle w:val="Heading7"/>
      <w:lvlText w:val="%7."/>
      <w:lvlJc w:val="left"/>
      <w:pPr>
        <w:ind w:left="2520" w:hanging="360"/>
      </w:pPr>
      <w:rPr>
        <w:rFonts w:hint="default"/>
      </w:rPr>
    </w:lvl>
    <w:lvl w:ilvl="7">
      <w:start w:val="1"/>
      <w:numFmt w:val="lowerLetter"/>
      <w:pStyle w:val="Heading8"/>
      <w:lvlText w:val="%8."/>
      <w:lvlJc w:val="left"/>
      <w:pPr>
        <w:ind w:left="2880" w:hanging="360"/>
      </w:pPr>
      <w:rPr>
        <w:rFonts w:hint="default"/>
      </w:rPr>
    </w:lvl>
    <w:lvl w:ilvl="8">
      <w:start w:val="1"/>
      <w:numFmt w:val="lowerRoman"/>
      <w:pStyle w:val="Heading9"/>
      <w:lvlText w:val="%9."/>
      <w:lvlJc w:val="right"/>
      <w:pPr>
        <w:ind w:left="3240" w:hanging="36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5"/>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6FB8"/>
    <w:rsid w:val="00033A8B"/>
    <w:rsid w:val="00042BD5"/>
    <w:rsid w:val="00061F98"/>
    <w:rsid w:val="000D15D4"/>
    <w:rsid w:val="001063BA"/>
    <w:rsid w:val="00142B57"/>
    <w:rsid w:val="00192F5E"/>
    <w:rsid w:val="00220CA6"/>
    <w:rsid w:val="002B131E"/>
    <w:rsid w:val="002D480F"/>
    <w:rsid w:val="002E7D4C"/>
    <w:rsid w:val="00374A1A"/>
    <w:rsid w:val="003E18D2"/>
    <w:rsid w:val="00456FB8"/>
    <w:rsid w:val="004776F0"/>
    <w:rsid w:val="0052078E"/>
    <w:rsid w:val="00533DCF"/>
    <w:rsid w:val="005406DE"/>
    <w:rsid w:val="005A0411"/>
    <w:rsid w:val="005A074D"/>
    <w:rsid w:val="005B5709"/>
    <w:rsid w:val="005C53A8"/>
    <w:rsid w:val="00623FB7"/>
    <w:rsid w:val="006A4FA5"/>
    <w:rsid w:val="006A5826"/>
    <w:rsid w:val="006B2CB5"/>
    <w:rsid w:val="006C5725"/>
    <w:rsid w:val="0076498A"/>
    <w:rsid w:val="00806709"/>
    <w:rsid w:val="0086033B"/>
    <w:rsid w:val="00900C64"/>
    <w:rsid w:val="009A16C3"/>
    <w:rsid w:val="009B0ADA"/>
    <w:rsid w:val="00A106EC"/>
    <w:rsid w:val="00A670EE"/>
    <w:rsid w:val="00B01F47"/>
    <w:rsid w:val="00B937B0"/>
    <w:rsid w:val="00B95DD2"/>
    <w:rsid w:val="00BB4917"/>
    <w:rsid w:val="00BB7DA7"/>
    <w:rsid w:val="00BE74E7"/>
    <w:rsid w:val="00C12AB1"/>
    <w:rsid w:val="00C61BF5"/>
    <w:rsid w:val="00CC4D17"/>
    <w:rsid w:val="00D76AAF"/>
    <w:rsid w:val="00DA5FE4"/>
    <w:rsid w:val="00EC322D"/>
    <w:rsid w:val="00EC68A9"/>
    <w:rsid w:val="00ED2A65"/>
    <w:rsid w:val="00EF0CDC"/>
    <w:rsid w:val="00F05A1B"/>
    <w:rsid w:val="00F96143"/>
    <w:rsid w:val="00FB69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5E6F20"/>
  <w15:chartTrackingRefBased/>
  <w15:docId w15:val="{39EC1B13-E7DD-3B46-9CD3-218D44AB4D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pPr>
      <w:numPr>
        <w:numId w:val="1"/>
      </w:numPr>
      <w:spacing w:before="600" w:after="60"/>
      <w:outlineLvl w:val="0"/>
    </w:pPr>
    <w:rPr>
      <w:rFonts w:asciiTheme="majorHAnsi" w:hAnsiTheme="majorHAnsi"/>
      <w:caps/>
      <w:color w:val="2E2E2E" w:themeColor="accent2"/>
      <w:spacing w:val="14"/>
      <w:sz w:val="26"/>
      <w:szCs w:val="26"/>
    </w:rPr>
  </w:style>
  <w:style w:type="paragraph" w:styleId="Heading2">
    <w:name w:val="heading 2"/>
    <w:basedOn w:val="Normal"/>
    <w:link w:val="Heading2Char"/>
    <w:uiPriority w:val="9"/>
    <w:unhideWhenUsed/>
    <w:qFormat/>
    <w:pPr>
      <w:numPr>
        <w:ilvl w:val="1"/>
        <w:numId w:val="1"/>
      </w:numPr>
      <w:spacing w:before="40"/>
      <w:outlineLvl w:val="1"/>
    </w:pPr>
    <w:rPr>
      <w:rFonts w:asciiTheme="majorHAnsi" w:eastAsiaTheme="majorEastAsia" w:hAnsiTheme="majorHAnsi" w:cstheme="majorBidi"/>
      <w:color w:val="2E2E2E" w:themeColor="accent2"/>
      <w:szCs w:val="26"/>
    </w:rPr>
  </w:style>
  <w:style w:type="paragraph" w:styleId="Heading3">
    <w:name w:val="heading 3"/>
    <w:basedOn w:val="Normal"/>
    <w:link w:val="Heading3Char"/>
    <w:uiPriority w:val="9"/>
    <w:unhideWhenUsed/>
    <w:qFormat/>
    <w:pPr>
      <w:numPr>
        <w:ilvl w:val="2"/>
        <w:numId w:val="1"/>
      </w:numPr>
      <w:spacing w:before="40" w:after="0"/>
      <w:outlineLvl w:val="2"/>
    </w:pPr>
    <w:rPr>
      <w:rFonts w:asciiTheme="majorHAnsi" w:eastAsiaTheme="majorEastAsia" w:hAnsiTheme="majorHAnsi" w:cstheme="majorBidi"/>
      <w:szCs w:val="24"/>
    </w:rPr>
  </w:style>
  <w:style w:type="paragraph" w:styleId="Heading4">
    <w:name w:val="heading 4"/>
    <w:basedOn w:val="Normal"/>
    <w:link w:val="Heading4Char"/>
    <w:uiPriority w:val="9"/>
    <w:unhideWhenUsed/>
    <w:qFormat/>
    <w:pPr>
      <w:numPr>
        <w:ilvl w:val="3"/>
        <w:numId w:val="1"/>
      </w:numPr>
      <w:spacing w:before="40" w:after="0"/>
      <w:outlineLvl w:val="3"/>
    </w:pPr>
    <w:rPr>
      <w:rFonts w:asciiTheme="majorHAnsi" w:eastAsiaTheme="majorEastAsia" w:hAnsiTheme="majorHAnsi" w:cstheme="majorBidi"/>
      <w:i/>
      <w:iCs/>
      <w:spacing w:val="6"/>
    </w:rPr>
  </w:style>
  <w:style w:type="paragraph" w:styleId="Heading5">
    <w:name w:val="heading 5"/>
    <w:basedOn w:val="Normal"/>
    <w:link w:val="Heading5Char"/>
    <w:uiPriority w:val="9"/>
    <w:semiHidden/>
    <w:unhideWhenUsed/>
    <w:qFormat/>
    <w:pPr>
      <w:numPr>
        <w:ilvl w:val="4"/>
        <w:numId w:val="1"/>
      </w:numPr>
      <w:spacing w:before="40" w:after="0"/>
      <w:outlineLvl w:val="4"/>
    </w:pPr>
    <w:rPr>
      <w:rFonts w:asciiTheme="majorHAnsi" w:eastAsiaTheme="majorEastAsia" w:hAnsiTheme="majorHAnsi" w:cstheme="majorBidi"/>
      <w:i/>
      <w:color w:val="2E2E2E" w:themeColor="accent2"/>
      <w:spacing w:val="6"/>
    </w:rPr>
  </w:style>
  <w:style w:type="paragraph" w:styleId="Heading6">
    <w:name w:val="heading 6"/>
    <w:basedOn w:val="Normal"/>
    <w:link w:val="Heading6Char"/>
    <w:uiPriority w:val="9"/>
    <w:semiHidden/>
    <w:unhideWhenUsed/>
    <w:qFormat/>
    <w:pPr>
      <w:numPr>
        <w:ilvl w:val="5"/>
        <w:numId w:val="1"/>
      </w:numPr>
      <w:spacing w:before="40" w:after="0"/>
      <w:outlineLvl w:val="5"/>
    </w:pPr>
    <w:rPr>
      <w:rFonts w:asciiTheme="majorHAnsi" w:eastAsiaTheme="majorEastAsia" w:hAnsiTheme="majorHAnsi" w:cstheme="majorBidi"/>
      <w:color w:val="2E2E2E" w:themeColor="accent2"/>
      <w:spacing w:val="12"/>
    </w:rPr>
  </w:style>
  <w:style w:type="paragraph" w:styleId="Heading7">
    <w:name w:val="heading 7"/>
    <w:basedOn w:val="Normal"/>
    <w:link w:val="Heading7Char"/>
    <w:uiPriority w:val="9"/>
    <w:semiHidden/>
    <w:unhideWhenUsed/>
    <w:qFormat/>
    <w:pPr>
      <w:numPr>
        <w:ilvl w:val="6"/>
        <w:numId w:val="1"/>
      </w:numPr>
      <w:spacing w:before="40" w:after="0"/>
      <w:outlineLvl w:val="6"/>
    </w:pPr>
    <w:rPr>
      <w:rFonts w:asciiTheme="majorHAnsi" w:eastAsiaTheme="majorEastAsia" w:hAnsiTheme="majorHAnsi" w:cstheme="majorBidi"/>
      <w:iCs/>
      <w:color w:val="2E2E2E" w:themeColor="accent2"/>
    </w:rPr>
  </w:style>
  <w:style w:type="paragraph" w:styleId="Heading8">
    <w:name w:val="heading 8"/>
    <w:basedOn w:val="Normal"/>
    <w:link w:val="Heading8Char"/>
    <w:uiPriority w:val="9"/>
    <w:semiHidden/>
    <w:unhideWhenUsed/>
    <w:qFormat/>
    <w:pPr>
      <w:numPr>
        <w:ilvl w:val="7"/>
        <w:numId w:val="1"/>
      </w:numPr>
      <w:spacing w:before="40" w:after="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pPr>
      <w:numPr>
        <w:ilvl w:val="8"/>
        <w:numId w:val="1"/>
      </w:numPr>
      <w:spacing w:before="40" w:after="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hAnsiTheme="majorHAnsi"/>
      <w:caps/>
      <w:color w:val="2E2E2E" w:themeColor="accent2"/>
      <w:spacing w:val="14"/>
      <w:sz w:val="26"/>
      <w:szCs w:val="2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E2E2E" w:themeColor="accent2"/>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spacing w:val="6"/>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color w:val="2E2E2E" w:themeColor="accent2"/>
      <w:spacing w:val="6"/>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2E2E2E" w:themeColor="accent2"/>
      <w:spacing w:val="1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2E2E2E" w:themeColor="accent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itle">
    <w:name w:val="Title"/>
    <w:basedOn w:val="Normal"/>
    <w:link w:val="TitleChar"/>
    <w:uiPriority w:val="2"/>
    <w:unhideWhenUsed/>
    <w:qFormat/>
    <w:pPr>
      <w:pBdr>
        <w:left w:val="single" w:sz="48" w:space="10" w:color="000000" w:themeColor="text1"/>
      </w:pBdr>
      <w:spacing w:before="240" w:after="0"/>
      <w:ind w:left="0"/>
      <w:contextualSpacing/>
    </w:pPr>
    <w:rPr>
      <w:rFonts w:asciiTheme="majorHAnsi" w:eastAsiaTheme="majorEastAsia" w:hAnsiTheme="majorHAnsi" w:cstheme="majorBidi"/>
      <w:caps/>
      <w:color w:val="2E2E2E" w:themeColor="accent2"/>
      <w:spacing w:val="6"/>
      <w:sz w:val="54"/>
      <w:szCs w:val="56"/>
    </w:rPr>
  </w:style>
  <w:style w:type="character" w:customStyle="1" w:styleId="TitleChar">
    <w:name w:val="Title Char"/>
    <w:basedOn w:val="DefaultParagraphFont"/>
    <w:link w:val="Title"/>
    <w:uiPriority w:val="2"/>
    <w:rPr>
      <w:rFonts w:asciiTheme="majorHAnsi" w:eastAsiaTheme="majorEastAsia" w:hAnsiTheme="majorHAnsi" w:cstheme="majorBidi"/>
      <w:caps/>
      <w:color w:val="2E2E2E" w:themeColor="accent2"/>
      <w:spacing w:val="6"/>
      <w:sz w:val="5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uiPriority w:val="2"/>
    <w:qFormat/>
    <w:pPr>
      <w:spacing w:after="360"/>
      <w:ind w:left="0"/>
    </w:pPr>
    <w:rPr>
      <w:sz w:val="28"/>
    </w:rPr>
  </w:style>
  <w:style w:type="character" w:customStyle="1" w:styleId="DateChar">
    <w:name w:val="Date Char"/>
    <w:basedOn w:val="DefaultParagraphFont"/>
    <w:link w:val="Date"/>
    <w:uiPriority w:val="2"/>
    <w:rPr>
      <w:sz w:val="28"/>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semiHidden/>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semiHidden/>
    <w:unhideWhenUsed/>
    <w:qFormat/>
    <w:pPr>
      <w:numPr>
        <w:numId w:val="0"/>
      </w:numPr>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Pr>
      <w:color w:val="808080"/>
    </w:rPr>
  </w:style>
  <w:style w:type="character" w:customStyle="1" w:styleId="color15">
    <w:name w:val="color_15"/>
    <w:basedOn w:val="DefaultParagraphFont"/>
    <w:rsid w:val="001063BA"/>
  </w:style>
  <w:style w:type="character" w:styleId="Hyperlink">
    <w:name w:val="Hyperlink"/>
    <w:basedOn w:val="DefaultParagraphFont"/>
    <w:uiPriority w:val="99"/>
    <w:semiHidden/>
    <w:unhideWhenUsed/>
    <w:rsid w:val="001063BA"/>
    <w:rPr>
      <w:color w:val="0000FF"/>
      <w:u w:val="single"/>
    </w:rPr>
  </w:style>
  <w:style w:type="paragraph" w:styleId="ListParagraph">
    <w:name w:val="List Paragraph"/>
    <w:basedOn w:val="Normal"/>
    <w:uiPriority w:val="34"/>
    <w:unhideWhenUsed/>
    <w:qFormat/>
    <w:rsid w:val="000D15D4"/>
    <w:pPr>
      <w:ind w:left="720"/>
      <w:contextualSpacing/>
    </w:pPr>
  </w:style>
  <w:style w:type="table" w:styleId="TableGrid">
    <w:name w:val="Table Grid"/>
    <w:basedOn w:val="TableNormal"/>
    <w:uiPriority w:val="39"/>
    <w:rsid w:val="005C53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F0CDC"/>
    <w:pPr>
      <w:spacing w:before="100" w:beforeAutospacing="1" w:after="100" w:afterAutospacing="1" w:line="240" w:lineRule="auto"/>
      <w:ind w:left="0"/>
    </w:pPr>
    <w:rPr>
      <w:rFonts w:ascii="Times New Roman" w:eastAsia="Times New Roman" w:hAnsi="Times New Roman" w:cs="Times New Roman"/>
      <w:color w:val="auto"/>
      <w:sz w:val="24"/>
      <w:szCs w:val="24"/>
      <w:lang w:eastAsia="zh-CN"/>
    </w:rPr>
  </w:style>
  <w:style w:type="paragraph" w:styleId="BalloonText">
    <w:name w:val="Balloon Text"/>
    <w:basedOn w:val="Normal"/>
    <w:link w:val="BalloonTextChar"/>
    <w:uiPriority w:val="99"/>
    <w:semiHidden/>
    <w:unhideWhenUsed/>
    <w:rsid w:val="00F96143"/>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9614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540279">
      <w:bodyDiv w:val="1"/>
      <w:marLeft w:val="0"/>
      <w:marRight w:val="0"/>
      <w:marTop w:val="0"/>
      <w:marBottom w:val="0"/>
      <w:divBdr>
        <w:top w:val="none" w:sz="0" w:space="0" w:color="auto"/>
        <w:left w:val="none" w:sz="0" w:space="0" w:color="auto"/>
        <w:bottom w:val="none" w:sz="0" w:space="0" w:color="auto"/>
        <w:right w:val="none" w:sz="0" w:space="0" w:color="auto"/>
      </w:divBdr>
    </w:div>
    <w:div w:id="92483037">
      <w:bodyDiv w:val="1"/>
      <w:marLeft w:val="0"/>
      <w:marRight w:val="0"/>
      <w:marTop w:val="0"/>
      <w:marBottom w:val="0"/>
      <w:divBdr>
        <w:top w:val="none" w:sz="0" w:space="0" w:color="auto"/>
        <w:left w:val="none" w:sz="0" w:space="0" w:color="auto"/>
        <w:bottom w:val="none" w:sz="0" w:space="0" w:color="auto"/>
        <w:right w:val="none" w:sz="0" w:space="0" w:color="auto"/>
      </w:divBdr>
    </w:div>
    <w:div w:id="624969870">
      <w:bodyDiv w:val="1"/>
      <w:marLeft w:val="0"/>
      <w:marRight w:val="0"/>
      <w:marTop w:val="0"/>
      <w:marBottom w:val="0"/>
      <w:divBdr>
        <w:top w:val="none" w:sz="0" w:space="0" w:color="auto"/>
        <w:left w:val="none" w:sz="0" w:space="0" w:color="auto"/>
        <w:bottom w:val="none" w:sz="0" w:space="0" w:color="auto"/>
        <w:right w:val="none" w:sz="0" w:space="0" w:color="auto"/>
      </w:divBdr>
    </w:div>
    <w:div w:id="799422915">
      <w:bodyDiv w:val="1"/>
      <w:marLeft w:val="0"/>
      <w:marRight w:val="0"/>
      <w:marTop w:val="0"/>
      <w:marBottom w:val="0"/>
      <w:divBdr>
        <w:top w:val="none" w:sz="0" w:space="0" w:color="auto"/>
        <w:left w:val="none" w:sz="0" w:space="0" w:color="auto"/>
        <w:bottom w:val="none" w:sz="0" w:space="0" w:color="auto"/>
        <w:right w:val="none" w:sz="0" w:space="0" w:color="auto"/>
      </w:divBdr>
    </w:div>
    <w:div w:id="865368701">
      <w:bodyDiv w:val="1"/>
      <w:marLeft w:val="0"/>
      <w:marRight w:val="0"/>
      <w:marTop w:val="0"/>
      <w:marBottom w:val="0"/>
      <w:divBdr>
        <w:top w:val="none" w:sz="0" w:space="0" w:color="auto"/>
        <w:left w:val="none" w:sz="0" w:space="0" w:color="auto"/>
        <w:bottom w:val="none" w:sz="0" w:space="0" w:color="auto"/>
        <w:right w:val="none" w:sz="0" w:space="0" w:color="auto"/>
      </w:divBdr>
    </w:div>
    <w:div w:id="1199591152">
      <w:bodyDiv w:val="1"/>
      <w:marLeft w:val="0"/>
      <w:marRight w:val="0"/>
      <w:marTop w:val="0"/>
      <w:marBottom w:val="0"/>
      <w:divBdr>
        <w:top w:val="none" w:sz="0" w:space="0" w:color="auto"/>
        <w:left w:val="none" w:sz="0" w:space="0" w:color="auto"/>
        <w:bottom w:val="none" w:sz="0" w:space="0" w:color="auto"/>
        <w:right w:val="none" w:sz="0" w:space="0" w:color="auto"/>
      </w:divBdr>
    </w:div>
    <w:div w:id="1458060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diagramQuickStyle" Target="diagrams/quickStyle1.xml"/><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diagramLayout" Target="diagrams/layout1.xml"/><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diagramData" Target="diagrams/data1.xml"/><Relationship Id="rId20" Type="http://schemas.microsoft.com/office/2007/relationships/diagramDrawing" Target="diagrams/drawing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3.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diagramColors" Target="diagrams/colors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1.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ericmiao/Library/Containers/com.microsoft.Word/Data/Library/Application%20Support/Microsoft/Office/16.0/DTS/Search/%7b0D0DA4AE-3EB9-FD49-B0A4-A3FC5FDAF6AB%7dtf10002082.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0E953AA-F126-644E-BAC9-E472AF364D9A}" type="doc">
      <dgm:prSet loTypeId="urn:microsoft.com/office/officeart/2005/8/layout/process1" loCatId="" qsTypeId="urn:microsoft.com/office/officeart/2005/8/quickstyle/simple1" qsCatId="simple" csTypeId="urn:microsoft.com/office/officeart/2005/8/colors/accent1_2" csCatId="accent1" phldr="1"/>
      <dgm:spPr/>
    </dgm:pt>
    <dgm:pt modelId="{8130D0A7-1942-E14E-821B-76FAB2D2FC84}">
      <dgm:prSet phldrT="[Text]"/>
      <dgm:spPr/>
      <dgm:t>
        <a:bodyPr/>
        <a:lstStyle/>
        <a:p>
          <a:r>
            <a:rPr lang="en-US"/>
            <a:t>Compute the Local Maxima in a 7x7 neighborhood on the gray scale image.</a:t>
          </a:r>
        </a:p>
      </dgm:t>
    </dgm:pt>
    <dgm:pt modelId="{A8E44D61-648B-454A-94C0-26B4A0DA3618}" type="parTrans" cxnId="{562DDCB2-1C39-6F44-A7C7-10721E352D48}">
      <dgm:prSet/>
      <dgm:spPr/>
      <dgm:t>
        <a:bodyPr/>
        <a:lstStyle/>
        <a:p>
          <a:endParaRPr lang="en-US"/>
        </a:p>
      </dgm:t>
    </dgm:pt>
    <dgm:pt modelId="{355C0E06-122C-3B47-AD69-DF9983D196C2}" type="sibTrans" cxnId="{562DDCB2-1C39-6F44-A7C7-10721E352D48}">
      <dgm:prSet/>
      <dgm:spPr/>
      <dgm:t>
        <a:bodyPr/>
        <a:lstStyle/>
        <a:p>
          <a:endParaRPr lang="en-US"/>
        </a:p>
      </dgm:t>
    </dgm:pt>
    <dgm:pt modelId="{AB6EBC2F-0407-9A40-B931-5363B963EC9F}">
      <dgm:prSet phldrT="[Text]"/>
      <dgm:spPr/>
      <dgm:t>
        <a:bodyPr/>
        <a:lstStyle/>
        <a:p>
          <a:r>
            <a:rPr lang="en-US"/>
            <a:t>Apply non-maximal suppression to keep only one (x,y) location in the 7x7 neighborhood. </a:t>
          </a:r>
        </a:p>
      </dgm:t>
    </dgm:pt>
    <dgm:pt modelId="{0A4F1ED3-CB91-BB45-AEB4-1C38DC94CA1A}" type="parTrans" cxnId="{81B71445-969F-824C-84B9-54F638F3358D}">
      <dgm:prSet/>
      <dgm:spPr/>
      <dgm:t>
        <a:bodyPr/>
        <a:lstStyle/>
        <a:p>
          <a:endParaRPr lang="en-US"/>
        </a:p>
      </dgm:t>
    </dgm:pt>
    <dgm:pt modelId="{F910771B-BEFE-FA4A-A7DE-07678D2A9E21}" type="sibTrans" cxnId="{81B71445-969F-824C-84B9-54F638F3358D}">
      <dgm:prSet/>
      <dgm:spPr/>
      <dgm:t>
        <a:bodyPr/>
        <a:lstStyle/>
        <a:p>
          <a:endParaRPr lang="en-US"/>
        </a:p>
      </dgm:t>
    </dgm:pt>
    <dgm:pt modelId="{AC85BEAA-E85D-D346-91A7-91289B74F701}">
      <dgm:prSet phldrT="[Text]"/>
      <dgm:spPr/>
      <dgm:t>
        <a:bodyPr/>
        <a:lstStyle/>
        <a:p>
          <a:r>
            <a:rPr lang="en-US"/>
            <a:t>Find the 5x5 neighborhood from all the points left. Each of them is a feature descriptor. </a:t>
          </a:r>
        </a:p>
      </dgm:t>
    </dgm:pt>
    <dgm:pt modelId="{69366789-4CA5-A54B-A972-07702567C372}" type="parTrans" cxnId="{34E86402-F3C3-B84E-859F-ABA4BDF11956}">
      <dgm:prSet/>
      <dgm:spPr/>
      <dgm:t>
        <a:bodyPr/>
        <a:lstStyle/>
        <a:p>
          <a:endParaRPr lang="en-US"/>
        </a:p>
      </dgm:t>
    </dgm:pt>
    <dgm:pt modelId="{BAD36AE4-7686-6F4F-BA41-398EC83CD97F}" type="sibTrans" cxnId="{34E86402-F3C3-B84E-859F-ABA4BDF11956}">
      <dgm:prSet/>
      <dgm:spPr/>
      <dgm:t>
        <a:bodyPr/>
        <a:lstStyle/>
        <a:p>
          <a:endParaRPr lang="en-US"/>
        </a:p>
      </dgm:t>
    </dgm:pt>
    <dgm:pt modelId="{1D030843-799D-BB47-9D3B-5FD835282C2D}">
      <dgm:prSet/>
      <dgm:spPr/>
      <dgm:t>
        <a:bodyPr/>
        <a:lstStyle/>
        <a:p>
          <a:r>
            <a:rPr lang="en-US"/>
            <a:t>For each in Image1_AllDescriptors and Image2_AllDescriptors, we make them as a pair and compute the SSD difference using OpenCV's norm function. We keep the pair that produces the minimal ssd value as it represents two points match with each other.</a:t>
          </a:r>
        </a:p>
      </dgm:t>
    </dgm:pt>
    <dgm:pt modelId="{FBF8A108-CC4C-F54B-9651-94F63F0D8BBB}" type="parTrans" cxnId="{1B370A6B-AD87-D64B-8A01-E9818FE83940}">
      <dgm:prSet/>
      <dgm:spPr/>
      <dgm:t>
        <a:bodyPr/>
        <a:lstStyle/>
        <a:p>
          <a:endParaRPr lang="en-US"/>
        </a:p>
      </dgm:t>
    </dgm:pt>
    <dgm:pt modelId="{20297203-3851-4442-A123-C3FB72404CE5}" type="sibTrans" cxnId="{1B370A6B-AD87-D64B-8A01-E9818FE83940}">
      <dgm:prSet/>
      <dgm:spPr/>
      <dgm:t>
        <a:bodyPr/>
        <a:lstStyle/>
        <a:p>
          <a:endParaRPr lang="en-US"/>
        </a:p>
      </dgm:t>
    </dgm:pt>
    <dgm:pt modelId="{D62D791D-39E2-BE42-AA05-DFFF5F3CF76D}" type="pres">
      <dgm:prSet presAssocID="{70E953AA-F126-644E-BAC9-E472AF364D9A}" presName="Name0" presStyleCnt="0">
        <dgm:presLayoutVars>
          <dgm:dir/>
          <dgm:resizeHandles val="exact"/>
        </dgm:presLayoutVars>
      </dgm:prSet>
      <dgm:spPr/>
    </dgm:pt>
    <dgm:pt modelId="{2D91F5EF-11E1-0646-BD3C-C9E4C5F0FB48}" type="pres">
      <dgm:prSet presAssocID="{8130D0A7-1942-E14E-821B-76FAB2D2FC84}" presName="node" presStyleLbl="node1" presStyleIdx="0" presStyleCnt="4" custScaleX="69327">
        <dgm:presLayoutVars>
          <dgm:bulletEnabled val="1"/>
        </dgm:presLayoutVars>
      </dgm:prSet>
      <dgm:spPr/>
    </dgm:pt>
    <dgm:pt modelId="{77F4716B-5955-1B41-8C39-8D6355C7DDA7}" type="pres">
      <dgm:prSet presAssocID="{355C0E06-122C-3B47-AD69-DF9983D196C2}" presName="sibTrans" presStyleLbl="sibTrans2D1" presStyleIdx="0" presStyleCnt="3"/>
      <dgm:spPr/>
    </dgm:pt>
    <dgm:pt modelId="{05B9909C-EAEE-9847-81E1-12E2976C0BAB}" type="pres">
      <dgm:prSet presAssocID="{355C0E06-122C-3B47-AD69-DF9983D196C2}" presName="connectorText" presStyleLbl="sibTrans2D1" presStyleIdx="0" presStyleCnt="3"/>
      <dgm:spPr/>
    </dgm:pt>
    <dgm:pt modelId="{5F5870F7-272D-5E49-851B-9974F2143E45}" type="pres">
      <dgm:prSet presAssocID="{AB6EBC2F-0407-9A40-B931-5363B963EC9F}" presName="node" presStyleLbl="node1" presStyleIdx="1" presStyleCnt="4" custScaleX="81105">
        <dgm:presLayoutVars>
          <dgm:bulletEnabled val="1"/>
        </dgm:presLayoutVars>
      </dgm:prSet>
      <dgm:spPr/>
    </dgm:pt>
    <dgm:pt modelId="{17946316-0BC5-FA40-9F96-1C66D6F40260}" type="pres">
      <dgm:prSet presAssocID="{F910771B-BEFE-FA4A-A7DE-07678D2A9E21}" presName="sibTrans" presStyleLbl="sibTrans2D1" presStyleIdx="1" presStyleCnt="3"/>
      <dgm:spPr/>
    </dgm:pt>
    <dgm:pt modelId="{B4C6FA51-2A44-714D-AEB3-9B6EAB6B8029}" type="pres">
      <dgm:prSet presAssocID="{F910771B-BEFE-FA4A-A7DE-07678D2A9E21}" presName="connectorText" presStyleLbl="sibTrans2D1" presStyleIdx="1" presStyleCnt="3"/>
      <dgm:spPr/>
    </dgm:pt>
    <dgm:pt modelId="{CDE11B54-A3C5-8545-A87E-D9206D5FCF60}" type="pres">
      <dgm:prSet presAssocID="{AC85BEAA-E85D-D346-91A7-91289B74F701}" presName="node" presStyleLbl="node1" presStyleIdx="2" presStyleCnt="4" custScaleX="73809">
        <dgm:presLayoutVars>
          <dgm:bulletEnabled val="1"/>
        </dgm:presLayoutVars>
      </dgm:prSet>
      <dgm:spPr/>
    </dgm:pt>
    <dgm:pt modelId="{7F882E86-1857-7C49-85E0-9FF11A9CB2D5}" type="pres">
      <dgm:prSet presAssocID="{BAD36AE4-7686-6F4F-BA41-398EC83CD97F}" presName="sibTrans" presStyleLbl="sibTrans2D1" presStyleIdx="2" presStyleCnt="3"/>
      <dgm:spPr/>
    </dgm:pt>
    <dgm:pt modelId="{FAD78618-CE01-014E-AC33-37F02EABC57C}" type="pres">
      <dgm:prSet presAssocID="{BAD36AE4-7686-6F4F-BA41-398EC83CD97F}" presName="connectorText" presStyleLbl="sibTrans2D1" presStyleIdx="2" presStyleCnt="3"/>
      <dgm:spPr/>
    </dgm:pt>
    <dgm:pt modelId="{F4C348B4-671D-DB43-9219-407EB37C297E}" type="pres">
      <dgm:prSet presAssocID="{1D030843-799D-BB47-9D3B-5FD835282C2D}" presName="node" presStyleLbl="node1" presStyleIdx="3" presStyleCnt="4" custScaleX="123714">
        <dgm:presLayoutVars>
          <dgm:bulletEnabled val="1"/>
        </dgm:presLayoutVars>
      </dgm:prSet>
      <dgm:spPr/>
    </dgm:pt>
  </dgm:ptLst>
  <dgm:cxnLst>
    <dgm:cxn modelId="{34E86402-F3C3-B84E-859F-ABA4BDF11956}" srcId="{70E953AA-F126-644E-BAC9-E472AF364D9A}" destId="{AC85BEAA-E85D-D346-91A7-91289B74F701}" srcOrd="2" destOrd="0" parTransId="{69366789-4CA5-A54B-A972-07702567C372}" sibTransId="{BAD36AE4-7686-6F4F-BA41-398EC83CD97F}"/>
    <dgm:cxn modelId="{4AE9B116-E666-BF4A-801A-D90296A43CD2}" type="presOf" srcId="{70E953AA-F126-644E-BAC9-E472AF364D9A}" destId="{D62D791D-39E2-BE42-AA05-DFFF5F3CF76D}" srcOrd="0" destOrd="0" presId="urn:microsoft.com/office/officeart/2005/8/layout/process1"/>
    <dgm:cxn modelId="{81B71445-969F-824C-84B9-54F638F3358D}" srcId="{70E953AA-F126-644E-BAC9-E472AF364D9A}" destId="{AB6EBC2F-0407-9A40-B931-5363B963EC9F}" srcOrd="1" destOrd="0" parTransId="{0A4F1ED3-CB91-BB45-AEB4-1C38DC94CA1A}" sibTransId="{F910771B-BEFE-FA4A-A7DE-07678D2A9E21}"/>
    <dgm:cxn modelId="{1B370A6B-AD87-D64B-8A01-E9818FE83940}" srcId="{70E953AA-F126-644E-BAC9-E472AF364D9A}" destId="{1D030843-799D-BB47-9D3B-5FD835282C2D}" srcOrd="3" destOrd="0" parTransId="{FBF8A108-CC4C-F54B-9651-94F63F0D8BBB}" sibTransId="{20297203-3851-4442-A123-C3FB72404CE5}"/>
    <dgm:cxn modelId="{030EDE71-67EE-4442-A569-7AC683021E1F}" type="presOf" srcId="{BAD36AE4-7686-6F4F-BA41-398EC83CD97F}" destId="{FAD78618-CE01-014E-AC33-37F02EABC57C}" srcOrd="1" destOrd="0" presId="urn:microsoft.com/office/officeart/2005/8/layout/process1"/>
    <dgm:cxn modelId="{7D17FA79-B2F1-D44E-8CBC-A90663F5F8AA}" type="presOf" srcId="{355C0E06-122C-3B47-AD69-DF9983D196C2}" destId="{77F4716B-5955-1B41-8C39-8D6355C7DDA7}" srcOrd="0" destOrd="0" presId="urn:microsoft.com/office/officeart/2005/8/layout/process1"/>
    <dgm:cxn modelId="{CF04DF8D-8585-F94A-9C2F-00ECC9A876EA}" type="presOf" srcId="{F910771B-BEFE-FA4A-A7DE-07678D2A9E21}" destId="{B4C6FA51-2A44-714D-AEB3-9B6EAB6B8029}" srcOrd="1" destOrd="0" presId="urn:microsoft.com/office/officeart/2005/8/layout/process1"/>
    <dgm:cxn modelId="{6E0B0891-2A5C-FA4D-AE20-30F9B4378E40}" type="presOf" srcId="{AC85BEAA-E85D-D346-91A7-91289B74F701}" destId="{CDE11B54-A3C5-8545-A87E-D9206D5FCF60}" srcOrd="0" destOrd="0" presId="urn:microsoft.com/office/officeart/2005/8/layout/process1"/>
    <dgm:cxn modelId="{640501A0-A3C2-1546-8FB5-7A2C6FAD0EE0}" type="presOf" srcId="{F910771B-BEFE-FA4A-A7DE-07678D2A9E21}" destId="{17946316-0BC5-FA40-9F96-1C66D6F40260}" srcOrd="0" destOrd="0" presId="urn:microsoft.com/office/officeart/2005/8/layout/process1"/>
    <dgm:cxn modelId="{562DDCB2-1C39-6F44-A7C7-10721E352D48}" srcId="{70E953AA-F126-644E-BAC9-E472AF364D9A}" destId="{8130D0A7-1942-E14E-821B-76FAB2D2FC84}" srcOrd="0" destOrd="0" parTransId="{A8E44D61-648B-454A-94C0-26B4A0DA3618}" sibTransId="{355C0E06-122C-3B47-AD69-DF9983D196C2}"/>
    <dgm:cxn modelId="{F71E7FD0-0506-7A40-B2E6-8FE8EA62DF7E}" type="presOf" srcId="{AB6EBC2F-0407-9A40-B931-5363B963EC9F}" destId="{5F5870F7-272D-5E49-851B-9974F2143E45}" srcOrd="0" destOrd="0" presId="urn:microsoft.com/office/officeart/2005/8/layout/process1"/>
    <dgm:cxn modelId="{40DFFBD0-4322-B041-B313-621C7C11FB72}" type="presOf" srcId="{8130D0A7-1942-E14E-821B-76FAB2D2FC84}" destId="{2D91F5EF-11E1-0646-BD3C-C9E4C5F0FB48}" srcOrd="0" destOrd="0" presId="urn:microsoft.com/office/officeart/2005/8/layout/process1"/>
    <dgm:cxn modelId="{444945DB-7445-A84C-AFCD-E91F32F59D7E}" type="presOf" srcId="{BAD36AE4-7686-6F4F-BA41-398EC83CD97F}" destId="{7F882E86-1857-7C49-85E0-9FF11A9CB2D5}" srcOrd="0" destOrd="0" presId="urn:microsoft.com/office/officeart/2005/8/layout/process1"/>
    <dgm:cxn modelId="{634B4BE9-120F-274A-838B-05AD6B8C30DD}" type="presOf" srcId="{1D030843-799D-BB47-9D3B-5FD835282C2D}" destId="{F4C348B4-671D-DB43-9219-407EB37C297E}" srcOrd="0" destOrd="0" presId="urn:microsoft.com/office/officeart/2005/8/layout/process1"/>
    <dgm:cxn modelId="{5ED6A5EE-439B-714F-BDA9-637D442C6245}" type="presOf" srcId="{355C0E06-122C-3B47-AD69-DF9983D196C2}" destId="{05B9909C-EAEE-9847-81E1-12E2976C0BAB}" srcOrd="1" destOrd="0" presId="urn:microsoft.com/office/officeart/2005/8/layout/process1"/>
    <dgm:cxn modelId="{2178CA89-14BF-F447-9353-A2A8F8259FEC}" type="presParOf" srcId="{D62D791D-39E2-BE42-AA05-DFFF5F3CF76D}" destId="{2D91F5EF-11E1-0646-BD3C-C9E4C5F0FB48}" srcOrd="0" destOrd="0" presId="urn:microsoft.com/office/officeart/2005/8/layout/process1"/>
    <dgm:cxn modelId="{808CB7F1-72DD-7148-BBBE-8E3CD3BFEA5F}" type="presParOf" srcId="{D62D791D-39E2-BE42-AA05-DFFF5F3CF76D}" destId="{77F4716B-5955-1B41-8C39-8D6355C7DDA7}" srcOrd="1" destOrd="0" presId="urn:microsoft.com/office/officeart/2005/8/layout/process1"/>
    <dgm:cxn modelId="{FB72A9F3-C1A6-0F4B-86CD-172B6DDD50C4}" type="presParOf" srcId="{77F4716B-5955-1B41-8C39-8D6355C7DDA7}" destId="{05B9909C-EAEE-9847-81E1-12E2976C0BAB}" srcOrd="0" destOrd="0" presId="urn:microsoft.com/office/officeart/2005/8/layout/process1"/>
    <dgm:cxn modelId="{BE3C8A2D-2812-C248-B2CC-BE6628169CB8}" type="presParOf" srcId="{D62D791D-39E2-BE42-AA05-DFFF5F3CF76D}" destId="{5F5870F7-272D-5E49-851B-9974F2143E45}" srcOrd="2" destOrd="0" presId="urn:microsoft.com/office/officeart/2005/8/layout/process1"/>
    <dgm:cxn modelId="{11CB126C-C267-4146-BD25-8CEC1A8EADC2}" type="presParOf" srcId="{D62D791D-39E2-BE42-AA05-DFFF5F3CF76D}" destId="{17946316-0BC5-FA40-9F96-1C66D6F40260}" srcOrd="3" destOrd="0" presId="urn:microsoft.com/office/officeart/2005/8/layout/process1"/>
    <dgm:cxn modelId="{B3DECFE5-98B5-D04C-8F10-FD134CA42147}" type="presParOf" srcId="{17946316-0BC5-FA40-9F96-1C66D6F40260}" destId="{B4C6FA51-2A44-714D-AEB3-9B6EAB6B8029}" srcOrd="0" destOrd="0" presId="urn:microsoft.com/office/officeart/2005/8/layout/process1"/>
    <dgm:cxn modelId="{44CD8666-2E42-E74C-8AFC-A6D8D27F75A4}" type="presParOf" srcId="{D62D791D-39E2-BE42-AA05-DFFF5F3CF76D}" destId="{CDE11B54-A3C5-8545-A87E-D9206D5FCF60}" srcOrd="4" destOrd="0" presId="urn:microsoft.com/office/officeart/2005/8/layout/process1"/>
    <dgm:cxn modelId="{711CEAC9-B455-7D44-B831-6B81FE0E79FD}" type="presParOf" srcId="{D62D791D-39E2-BE42-AA05-DFFF5F3CF76D}" destId="{7F882E86-1857-7C49-85E0-9FF11A9CB2D5}" srcOrd="5" destOrd="0" presId="urn:microsoft.com/office/officeart/2005/8/layout/process1"/>
    <dgm:cxn modelId="{0C3C3E99-EFAF-8F4D-8418-8FF61FDED5BC}" type="presParOf" srcId="{7F882E86-1857-7C49-85E0-9FF11A9CB2D5}" destId="{FAD78618-CE01-014E-AC33-37F02EABC57C}" srcOrd="0" destOrd="0" presId="urn:microsoft.com/office/officeart/2005/8/layout/process1"/>
    <dgm:cxn modelId="{0C7C0C2C-E208-D44E-ACB8-6DCA8A0371E3}" type="presParOf" srcId="{D62D791D-39E2-BE42-AA05-DFFF5F3CF76D}" destId="{F4C348B4-671D-DB43-9219-407EB37C297E}" srcOrd="6" destOrd="0" presId="urn:microsoft.com/office/officeart/2005/8/layout/process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D91F5EF-11E1-0646-BD3C-C9E4C5F0FB48}">
      <dsp:nvSpPr>
        <dsp:cNvPr id="0" name=""/>
        <dsp:cNvSpPr/>
      </dsp:nvSpPr>
      <dsp:spPr>
        <a:xfrm>
          <a:off x="999" y="287060"/>
          <a:ext cx="869978" cy="15404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Compute the Local Maxima in a 7x7 neighborhood on the gray scale image.</a:t>
          </a:r>
        </a:p>
      </dsp:txBody>
      <dsp:txXfrm>
        <a:off x="26480" y="312541"/>
        <a:ext cx="819016" cy="1489466"/>
      </dsp:txXfrm>
    </dsp:sp>
    <dsp:sp modelId="{77F4716B-5955-1B41-8C39-8D6355C7DDA7}">
      <dsp:nvSpPr>
        <dsp:cNvPr id="0" name=""/>
        <dsp:cNvSpPr/>
      </dsp:nvSpPr>
      <dsp:spPr>
        <a:xfrm>
          <a:off x="996467" y="901668"/>
          <a:ext cx="266037" cy="31121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996467" y="963911"/>
        <a:ext cx="186226" cy="186727"/>
      </dsp:txXfrm>
    </dsp:sp>
    <dsp:sp modelId="{5F5870F7-272D-5E49-851B-9974F2143E45}">
      <dsp:nvSpPr>
        <dsp:cNvPr id="0" name=""/>
        <dsp:cNvSpPr/>
      </dsp:nvSpPr>
      <dsp:spPr>
        <a:xfrm>
          <a:off x="1372934" y="287060"/>
          <a:ext cx="1017779" cy="15404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Apply non-maximal suppression to keep only one (x,y) location in the 7x7 neighborhood. </a:t>
          </a:r>
        </a:p>
      </dsp:txBody>
      <dsp:txXfrm>
        <a:off x="1402744" y="316870"/>
        <a:ext cx="958159" cy="1480808"/>
      </dsp:txXfrm>
    </dsp:sp>
    <dsp:sp modelId="{17946316-0BC5-FA40-9F96-1C66D6F40260}">
      <dsp:nvSpPr>
        <dsp:cNvPr id="0" name=""/>
        <dsp:cNvSpPr/>
      </dsp:nvSpPr>
      <dsp:spPr>
        <a:xfrm>
          <a:off x="2516203" y="901668"/>
          <a:ext cx="266037" cy="31121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2516203" y="963911"/>
        <a:ext cx="186226" cy="186727"/>
      </dsp:txXfrm>
    </dsp:sp>
    <dsp:sp modelId="{CDE11B54-A3C5-8545-A87E-D9206D5FCF60}">
      <dsp:nvSpPr>
        <dsp:cNvPr id="0" name=""/>
        <dsp:cNvSpPr/>
      </dsp:nvSpPr>
      <dsp:spPr>
        <a:xfrm>
          <a:off x="2892671" y="287060"/>
          <a:ext cx="926222" cy="15404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Find the 5x5 neighborhood from all the points left. Each of them is a feature descriptor. </a:t>
          </a:r>
        </a:p>
      </dsp:txBody>
      <dsp:txXfrm>
        <a:off x="2919799" y="314188"/>
        <a:ext cx="871966" cy="1486172"/>
      </dsp:txXfrm>
    </dsp:sp>
    <dsp:sp modelId="{7F882E86-1857-7C49-85E0-9FF11A9CB2D5}">
      <dsp:nvSpPr>
        <dsp:cNvPr id="0" name=""/>
        <dsp:cNvSpPr/>
      </dsp:nvSpPr>
      <dsp:spPr>
        <a:xfrm>
          <a:off x="3944383" y="901668"/>
          <a:ext cx="266037" cy="31121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3944383" y="963911"/>
        <a:ext cx="186226" cy="186727"/>
      </dsp:txXfrm>
    </dsp:sp>
    <dsp:sp modelId="{F4C348B4-671D-DB43-9219-407EB37C297E}">
      <dsp:nvSpPr>
        <dsp:cNvPr id="0" name=""/>
        <dsp:cNvSpPr/>
      </dsp:nvSpPr>
      <dsp:spPr>
        <a:xfrm>
          <a:off x="4320850" y="287060"/>
          <a:ext cx="1552476" cy="15404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For each in Image1_AllDescriptors and Image2_AllDescriptors, we make them as a pair and compute the SSD difference using OpenCV's norm function. We keep the pair that produces the minimal ssd value as it represents two points match with each other.</a:t>
          </a:r>
        </a:p>
      </dsp:txBody>
      <dsp:txXfrm>
        <a:off x="4365968" y="332178"/>
        <a:ext cx="1462240" cy="145019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{0D0DA4AE-3EB9-FD49-B0A4-A3FC5FDAF6AB}tf10002082.dotx</Template>
  <TotalTime>1</TotalTime>
  <Pages>10</Pages>
  <Words>1373</Words>
  <Characters>7828</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Miao, Eric</cp:lastModifiedBy>
  <cp:revision>3</cp:revision>
  <cp:lastPrinted>2020-11-18T05:44:00Z</cp:lastPrinted>
  <dcterms:created xsi:type="dcterms:W3CDTF">2020-11-18T05:44:00Z</dcterms:created>
  <dcterms:modified xsi:type="dcterms:W3CDTF">2020-11-18T05:44:00Z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TF10002044</vt:lpwstr>
  </property>
</Properties>
</file>